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C8B" w:rsidRPr="00FF2F82" w:rsidRDefault="00636C8B">
      <w:pPr>
        <w:rPr>
          <w:rFonts w:ascii="Trebuchet MS" w:hAnsi="Trebuchet MS"/>
          <w:b/>
          <w:i/>
          <w:noProof/>
          <w:sz w:val="26"/>
          <w:szCs w:val="26"/>
          <w:u w:val="single"/>
          <w:lang w:eastAsia="es-AR"/>
        </w:rPr>
      </w:pPr>
      <w:r w:rsidRPr="00FF2F82">
        <w:rPr>
          <w:rFonts w:ascii="Trebuchet MS" w:hAnsi="Trebuchet MS"/>
          <w:b/>
          <w:i/>
          <w:noProof/>
          <w:sz w:val="26"/>
          <w:szCs w:val="26"/>
          <w:u w:val="single"/>
          <w:lang w:eastAsia="es-AR"/>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-1649095</wp:posOffset>
            </wp:positionV>
            <wp:extent cx="7772400" cy="10115550"/>
            <wp:effectExtent l="19050" t="0" r="0" b="0"/>
            <wp:wrapNone/>
            <wp:docPr id="1" name="0 Imagen" descr="reporte-t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e-tapa.jpg"/>
                    <pic:cNvPicPr/>
                  </pic:nvPicPr>
                  <pic:blipFill>
                    <a:blip r:embed="rId8" cstate="print"/>
                    <a:stretch>
                      <a:fillRect/>
                    </a:stretch>
                  </pic:blipFill>
                  <pic:spPr>
                    <a:xfrm>
                      <a:off x="0" y="0"/>
                      <a:ext cx="7772400" cy="10115550"/>
                    </a:xfrm>
                    <a:prstGeom prst="rect">
                      <a:avLst/>
                    </a:prstGeom>
                  </pic:spPr>
                </pic:pic>
              </a:graphicData>
            </a:graphic>
          </wp:anchor>
        </w:drawing>
      </w:r>
    </w:p>
    <w:p w:rsidR="00855513" w:rsidRPr="00FF2F82" w:rsidRDefault="00097E1D">
      <w:pPr>
        <w:rPr>
          <w:rFonts w:ascii="Trebuchet MS" w:hAnsi="Trebuchet MS"/>
          <w:b/>
          <w:i/>
          <w:sz w:val="26"/>
          <w:szCs w:val="26"/>
          <w:u w:val="single"/>
        </w:rPr>
      </w:pPr>
      <w:r w:rsidRPr="00FF2F82">
        <w:rPr>
          <w:rFonts w:ascii="Trebuchet MS" w:hAnsi="Trebuchet MS"/>
          <w:b/>
          <w:i/>
          <w:sz w:val="26"/>
          <w:szCs w:val="26"/>
          <w:u w:val="single"/>
        </w:rPr>
        <w:br w:type="page"/>
      </w:r>
    </w:p>
    <w:p w:rsidR="00423F1A" w:rsidRPr="00FF2F82" w:rsidRDefault="00850217" w:rsidP="00473F7E">
      <w:pPr>
        <w:spacing w:line="360" w:lineRule="auto"/>
        <w:jc w:val="both"/>
        <w:rPr>
          <w:rFonts w:ascii="Trebuchet MS" w:hAnsi="Trebuchet MS"/>
          <w:color w:val="1B0FB5"/>
          <w:sz w:val="32"/>
          <w:szCs w:val="32"/>
        </w:rPr>
      </w:pPr>
      <w:r w:rsidRPr="00FF2F82">
        <w:rPr>
          <w:rFonts w:ascii="Trebuchet MS" w:hAnsi="Trebuchet MS"/>
          <w:color w:val="1B0FB5"/>
          <w:sz w:val="32"/>
          <w:szCs w:val="32"/>
        </w:rPr>
        <w:lastRenderedPageBreak/>
        <w:t>¿</w:t>
      </w:r>
      <w:r w:rsidR="00423F1A" w:rsidRPr="00FF2F82">
        <w:rPr>
          <w:rFonts w:ascii="Trebuchet MS" w:hAnsi="Trebuchet MS"/>
          <w:color w:val="1B0FB5"/>
          <w:sz w:val="32"/>
          <w:szCs w:val="32"/>
        </w:rPr>
        <w:t xml:space="preserve">Qué </w:t>
      </w:r>
      <w:r w:rsidRPr="00FF2F82">
        <w:rPr>
          <w:rFonts w:ascii="Trebuchet MS" w:hAnsi="Trebuchet MS"/>
          <w:color w:val="1B0FB5"/>
          <w:sz w:val="32"/>
          <w:szCs w:val="32"/>
        </w:rPr>
        <w:t>Es La Diabetes?</w:t>
      </w:r>
    </w:p>
    <w:p w:rsidR="00850217" w:rsidRPr="00FF2F82" w:rsidRDefault="000F29ED" w:rsidP="00473F7E">
      <w:pPr>
        <w:spacing w:line="360" w:lineRule="auto"/>
        <w:jc w:val="both"/>
        <w:rPr>
          <w:rFonts w:ascii="Trebuchet MS" w:hAnsi="Trebuchet MS"/>
          <w:sz w:val="26"/>
          <w:szCs w:val="26"/>
        </w:rPr>
      </w:pPr>
      <w:r w:rsidRPr="00FF2F82">
        <w:rPr>
          <w:rFonts w:ascii="Trebuchet MS" w:hAnsi="Trebuchet MS"/>
          <w:sz w:val="26"/>
          <w:szCs w:val="26"/>
        </w:rPr>
        <w:t>Antes que nada, definamos qué es la diabetes</w:t>
      </w:r>
      <w:r w:rsidR="00AA62BD" w:rsidRPr="00FF2F82">
        <w:rPr>
          <w:rFonts w:ascii="Trebuchet MS" w:hAnsi="Trebuchet MS"/>
          <w:sz w:val="26"/>
          <w:szCs w:val="26"/>
        </w:rPr>
        <w:t xml:space="preserve"> y cuántos tipos de diabetes hay</w:t>
      </w:r>
      <w:r w:rsidRPr="00FF2F82">
        <w:rPr>
          <w:rFonts w:ascii="Trebuchet MS" w:hAnsi="Trebuchet MS"/>
          <w:sz w:val="26"/>
          <w:szCs w:val="26"/>
        </w:rPr>
        <w:t>. La diabetes es una enfermedad metabólica que provoca que el organismo no pueda emplear la insulina</w:t>
      </w:r>
      <w:r w:rsidR="008B7FFA" w:rsidRPr="00FF2F82">
        <w:rPr>
          <w:rFonts w:ascii="Trebuchet MS" w:hAnsi="Trebuchet MS"/>
          <w:sz w:val="26"/>
          <w:szCs w:val="26"/>
        </w:rPr>
        <w:t xml:space="preserve"> </w:t>
      </w:r>
      <w:r w:rsidRPr="00FF2F82">
        <w:rPr>
          <w:rFonts w:ascii="Trebuchet MS" w:hAnsi="Trebuchet MS"/>
          <w:sz w:val="26"/>
          <w:szCs w:val="26"/>
        </w:rPr>
        <w:t xml:space="preserve">como es debido, el páncreas no sintetiza de manera suficiente la insulina u ocurren ambas cosas a la vez. </w:t>
      </w:r>
    </w:p>
    <w:p w:rsidR="00850217" w:rsidRPr="00FF2F82" w:rsidRDefault="000F29ED" w:rsidP="00473F7E">
      <w:pPr>
        <w:spacing w:line="360" w:lineRule="auto"/>
        <w:jc w:val="both"/>
        <w:rPr>
          <w:rFonts w:ascii="Trebuchet MS" w:hAnsi="Trebuchet MS"/>
          <w:sz w:val="26"/>
          <w:szCs w:val="26"/>
        </w:rPr>
      </w:pPr>
      <w:r w:rsidRPr="00FF2F82">
        <w:rPr>
          <w:rFonts w:ascii="Trebuchet MS" w:hAnsi="Trebuchet MS"/>
          <w:sz w:val="26"/>
          <w:szCs w:val="26"/>
        </w:rPr>
        <w:t>La insulina es la encargada de controlar los niveles de glucosa en la sangre o</w:t>
      </w:r>
      <w:r w:rsidR="008B7FFA" w:rsidRPr="00FF2F82">
        <w:rPr>
          <w:rFonts w:ascii="Trebuchet MS" w:hAnsi="Trebuchet MS"/>
          <w:sz w:val="26"/>
          <w:szCs w:val="26"/>
        </w:rPr>
        <w:t>,</w:t>
      </w:r>
      <w:r w:rsidRPr="00FF2F82">
        <w:rPr>
          <w:rFonts w:ascii="Trebuchet MS" w:hAnsi="Trebuchet MS"/>
          <w:sz w:val="26"/>
          <w:szCs w:val="26"/>
        </w:rPr>
        <w:t xml:space="preserve"> como se dice comúnmente</w:t>
      </w:r>
      <w:r w:rsidR="008B7FFA" w:rsidRPr="00FF2F82">
        <w:rPr>
          <w:rFonts w:ascii="Trebuchet MS" w:hAnsi="Trebuchet MS"/>
          <w:sz w:val="26"/>
          <w:szCs w:val="26"/>
        </w:rPr>
        <w:t>,</w:t>
      </w:r>
      <w:r w:rsidR="00423F1A" w:rsidRPr="00FF2F82">
        <w:rPr>
          <w:rFonts w:ascii="Trebuchet MS" w:hAnsi="Trebuchet MS"/>
          <w:sz w:val="26"/>
          <w:szCs w:val="26"/>
        </w:rPr>
        <w:t xml:space="preserve"> controla </w:t>
      </w:r>
      <w:r w:rsidRPr="00FF2F82">
        <w:rPr>
          <w:rFonts w:ascii="Trebuchet MS" w:hAnsi="Trebuchet MS"/>
          <w:sz w:val="26"/>
          <w:szCs w:val="26"/>
        </w:rPr>
        <w:t xml:space="preserve">el azúcar en la sangre. </w:t>
      </w:r>
    </w:p>
    <w:p w:rsidR="000F29ED" w:rsidRPr="00FF2F82" w:rsidRDefault="000F29ED" w:rsidP="00473F7E">
      <w:pPr>
        <w:spacing w:line="360" w:lineRule="auto"/>
        <w:jc w:val="both"/>
        <w:rPr>
          <w:rFonts w:ascii="Trebuchet MS" w:hAnsi="Trebuchet MS"/>
          <w:sz w:val="26"/>
          <w:szCs w:val="26"/>
        </w:rPr>
      </w:pPr>
      <w:r w:rsidRPr="00FF2F82">
        <w:rPr>
          <w:rFonts w:ascii="Trebuchet MS" w:hAnsi="Trebuchet MS"/>
          <w:sz w:val="26"/>
          <w:szCs w:val="26"/>
        </w:rPr>
        <w:t>A la glucosa que circula en la sangre también se la llama glucemia, principal fuente de energía para el organismo.</w:t>
      </w:r>
    </w:p>
    <w:p w:rsidR="00850217" w:rsidRPr="00FF2F82" w:rsidRDefault="00850217" w:rsidP="00473F7E">
      <w:pPr>
        <w:spacing w:line="360" w:lineRule="auto"/>
        <w:jc w:val="both"/>
        <w:rPr>
          <w:rFonts w:ascii="Trebuchet MS" w:hAnsi="Trebuchet MS"/>
          <w:color w:val="1B0FB5"/>
          <w:sz w:val="26"/>
          <w:szCs w:val="26"/>
        </w:rPr>
      </w:pPr>
    </w:p>
    <w:p w:rsidR="00D601FC" w:rsidRPr="00FF2F82" w:rsidRDefault="00850217" w:rsidP="00473F7E">
      <w:pPr>
        <w:spacing w:line="360" w:lineRule="auto"/>
        <w:jc w:val="both"/>
        <w:rPr>
          <w:rFonts w:ascii="Trebuchet MS" w:hAnsi="Trebuchet MS"/>
          <w:color w:val="1B0FB5"/>
          <w:sz w:val="32"/>
          <w:szCs w:val="32"/>
        </w:rPr>
      </w:pPr>
      <w:r w:rsidRPr="00FF2F82">
        <w:rPr>
          <w:rFonts w:ascii="Trebuchet MS" w:hAnsi="Trebuchet MS"/>
          <w:color w:val="1B0FB5"/>
          <w:sz w:val="32"/>
          <w:szCs w:val="32"/>
        </w:rPr>
        <w:t>¿</w:t>
      </w:r>
      <w:r w:rsidR="00D601FC" w:rsidRPr="00FF2F82">
        <w:rPr>
          <w:rFonts w:ascii="Trebuchet MS" w:hAnsi="Trebuchet MS"/>
          <w:color w:val="1B0FB5"/>
          <w:sz w:val="32"/>
          <w:szCs w:val="32"/>
        </w:rPr>
        <w:t xml:space="preserve">Qué </w:t>
      </w:r>
      <w:r w:rsidRPr="00FF2F82">
        <w:rPr>
          <w:rFonts w:ascii="Trebuchet MS" w:hAnsi="Trebuchet MS"/>
          <w:color w:val="1B0FB5"/>
          <w:sz w:val="32"/>
          <w:szCs w:val="32"/>
        </w:rPr>
        <w:t>Tipos De Diabetes Hay?</w:t>
      </w:r>
    </w:p>
    <w:p w:rsidR="00FF2F82" w:rsidRPr="00FF2F82" w:rsidRDefault="000F29ED" w:rsidP="008B7FFA">
      <w:pPr>
        <w:spacing w:line="360" w:lineRule="auto"/>
        <w:jc w:val="both"/>
        <w:rPr>
          <w:rFonts w:ascii="Trebuchet MS" w:hAnsi="Trebuchet MS"/>
          <w:sz w:val="26"/>
          <w:szCs w:val="26"/>
        </w:rPr>
      </w:pPr>
      <w:r w:rsidRPr="00FF2F82">
        <w:rPr>
          <w:rFonts w:ascii="Trebuchet MS" w:hAnsi="Trebuchet MS"/>
          <w:sz w:val="26"/>
          <w:szCs w:val="26"/>
        </w:rPr>
        <w:t xml:space="preserve">Hay una </w:t>
      </w:r>
      <w:r w:rsidRPr="00FF2F82">
        <w:rPr>
          <w:rFonts w:ascii="Trebuchet MS" w:hAnsi="Trebuchet MS"/>
          <w:b/>
          <w:sz w:val="26"/>
          <w:szCs w:val="26"/>
        </w:rPr>
        <w:t>diabetes tipo 1 o diabetes juvenil</w:t>
      </w:r>
      <w:r w:rsidRPr="00FF2F82">
        <w:rPr>
          <w:rFonts w:ascii="Trebuchet MS" w:hAnsi="Trebuchet MS"/>
          <w:sz w:val="26"/>
          <w:szCs w:val="26"/>
        </w:rPr>
        <w:t xml:space="preserve">, que se inicia en la infancia. Las células que secretan insulina sufren una destrucción autoinmune. </w:t>
      </w:r>
    </w:p>
    <w:p w:rsidR="000F29ED" w:rsidRPr="00FF2F82" w:rsidRDefault="000F29ED" w:rsidP="008B7FFA">
      <w:pPr>
        <w:spacing w:line="360" w:lineRule="auto"/>
        <w:jc w:val="both"/>
        <w:rPr>
          <w:rFonts w:ascii="Trebuchet MS" w:hAnsi="Trebuchet MS"/>
          <w:sz w:val="26"/>
          <w:szCs w:val="26"/>
        </w:rPr>
      </w:pPr>
      <w:r w:rsidRPr="00FF2F82">
        <w:rPr>
          <w:rFonts w:ascii="Trebuchet MS" w:hAnsi="Trebuchet MS"/>
          <w:sz w:val="26"/>
          <w:szCs w:val="26"/>
        </w:rPr>
        <w:t>Las personas con diabetes tipo 1</w:t>
      </w:r>
      <w:r w:rsidR="00423F1A" w:rsidRPr="00FF2F82">
        <w:rPr>
          <w:rFonts w:ascii="Trebuchet MS" w:hAnsi="Trebuchet MS"/>
          <w:sz w:val="26"/>
          <w:szCs w:val="26"/>
        </w:rPr>
        <w:t xml:space="preserve"> o diabetes juvenil</w:t>
      </w:r>
      <w:r w:rsidRPr="00FF2F82">
        <w:rPr>
          <w:rFonts w:ascii="Trebuchet MS" w:hAnsi="Trebuchet MS"/>
          <w:sz w:val="26"/>
          <w:szCs w:val="26"/>
        </w:rPr>
        <w:t xml:space="preserve"> son insulinodependientes, porque para compensar deben proveer a su organismo </w:t>
      </w:r>
      <w:r w:rsidR="00D601FC" w:rsidRPr="00FF2F82">
        <w:rPr>
          <w:rFonts w:ascii="Trebuchet MS" w:hAnsi="Trebuchet MS"/>
          <w:sz w:val="26"/>
          <w:szCs w:val="26"/>
        </w:rPr>
        <w:t xml:space="preserve">en forma permanente </w:t>
      </w:r>
      <w:r w:rsidRPr="00FF2F82">
        <w:rPr>
          <w:rFonts w:ascii="Trebuchet MS" w:hAnsi="Trebuchet MS"/>
          <w:sz w:val="26"/>
          <w:szCs w:val="26"/>
        </w:rPr>
        <w:t>de insulina sintetizada (</w:t>
      </w:r>
      <w:r w:rsidR="00423F1A" w:rsidRPr="00FF2F82">
        <w:rPr>
          <w:rFonts w:ascii="Trebuchet MS" w:hAnsi="Trebuchet MS"/>
          <w:sz w:val="26"/>
          <w:szCs w:val="26"/>
        </w:rPr>
        <w:t xml:space="preserve">ya sea </w:t>
      </w:r>
      <w:r w:rsidRPr="00FF2F82">
        <w:rPr>
          <w:rFonts w:ascii="Trebuchet MS" w:hAnsi="Trebuchet MS"/>
          <w:sz w:val="26"/>
          <w:szCs w:val="26"/>
        </w:rPr>
        <w:t>vía oral o inyectable).</w:t>
      </w:r>
    </w:p>
    <w:p w:rsidR="00FF2F82" w:rsidRDefault="008B7FFA" w:rsidP="008B7FFA">
      <w:pPr>
        <w:spacing w:line="360" w:lineRule="auto"/>
        <w:jc w:val="both"/>
        <w:rPr>
          <w:rFonts w:ascii="Trebuchet MS" w:hAnsi="Trebuchet MS"/>
          <w:sz w:val="26"/>
          <w:szCs w:val="26"/>
        </w:rPr>
      </w:pPr>
      <w:r w:rsidRPr="00FF2F82">
        <w:rPr>
          <w:rFonts w:ascii="Trebuchet MS" w:hAnsi="Trebuchet MS"/>
          <w:sz w:val="26"/>
          <w:szCs w:val="26"/>
        </w:rPr>
        <w:t>En la edad adulta s</w:t>
      </w:r>
      <w:r w:rsidR="000F29ED" w:rsidRPr="00FF2F82">
        <w:rPr>
          <w:rFonts w:ascii="Trebuchet MS" w:hAnsi="Trebuchet MS"/>
          <w:sz w:val="26"/>
          <w:szCs w:val="26"/>
        </w:rPr>
        <w:t xml:space="preserve">e puede adquirir </w:t>
      </w:r>
      <w:r w:rsidR="000F29ED" w:rsidRPr="00FF2F82">
        <w:rPr>
          <w:rFonts w:ascii="Trebuchet MS" w:hAnsi="Trebuchet MS"/>
          <w:b/>
          <w:sz w:val="26"/>
          <w:szCs w:val="26"/>
        </w:rPr>
        <w:t xml:space="preserve">diabetes </w:t>
      </w:r>
      <w:r w:rsidRPr="00FF2F82">
        <w:rPr>
          <w:rFonts w:ascii="Trebuchet MS" w:hAnsi="Trebuchet MS"/>
          <w:b/>
          <w:sz w:val="26"/>
          <w:szCs w:val="26"/>
        </w:rPr>
        <w:t>mellitus tipo 2</w:t>
      </w:r>
      <w:r w:rsidR="000F29ED" w:rsidRPr="00FF2F82">
        <w:rPr>
          <w:rFonts w:ascii="Trebuchet MS" w:hAnsi="Trebuchet MS"/>
          <w:sz w:val="26"/>
          <w:szCs w:val="26"/>
        </w:rPr>
        <w:t xml:space="preserve">, </w:t>
      </w:r>
      <w:r w:rsidRPr="00FF2F82">
        <w:rPr>
          <w:rFonts w:ascii="Trebuchet MS" w:hAnsi="Trebuchet MS"/>
          <w:sz w:val="26"/>
          <w:szCs w:val="26"/>
        </w:rPr>
        <w:t>lo que sucede por lo</w:t>
      </w:r>
      <w:r w:rsidR="000F29ED" w:rsidRPr="00FF2F82">
        <w:rPr>
          <w:rFonts w:ascii="Trebuchet MS" w:hAnsi="Trebuchet MS"/>
          <w:sz w:val="26"/>
          <w:szCs w:val="26"/>
        </w:rPr>
        <w:t xml:space="preserve"> general a partir de los 40 años. </w:t>
      </w:r>
    </w:p>
    <w:p w:rsidR="00850217" w:rsidRPr="00FF2F82" w:rsidRDefault="000F29ED" w:rsidP="008B7FFA">
      <w:pPr>
        <w:spacing w:line="360" w:lineRule="auto"/>
        <w:jc w:val="both"/>
        <w:rPr>
          <w:rFonts w:ascii="Trebuchet MS" w:hAnsi="Trebuchet MS"/>
          <w:sz w:val="26"/>
          <w:szCs w:val="26"/>
        </w:rPr>
      </w:pPr>
      <w:r w:rsidRPr="00FF2F82">
        <w:rPr>
          <w:rFonts w:ascii="Trebuchet MS" w:hAnsi="Trebuchet MS"/>
          <w:sz w:val="26"/>
          <w:szCs w:val="26"/>
        </w:rPr>
        <w:lastRenderedPageBreak/>
        <w:t>Esta patología suele estar ligada al sobrepeso y a la inactividad física</w:t>
      </w:r>
      <w:r w:rsidR="008B7FFA" w:rsidRPr="00FF2F82">
        <w:rPr>
          <w:rFonts w:ascii="Trebuchet MS" w:hAnsi="Trebuchet MS"/>
          <w:sz w:val="26"/>
          <w:szCs w:val="26"/>
        </w:rPr>
        <w:t xml:space="preserve">, aunque también en la medida </w:t>
      </w:r>
      <w:r w:rsidR="00423F1A" w:rsidRPr="00FF2F82">
        <w:rPr>
          <w:rFonts w:ascii="Trebuchet MS" w:hAnsi="Trebuchet MS"/>
          <w:sz w:val="26"/>
          <w:szCs w:val="26"/>
        </w:rPr>
        <w:t xml:space="preserve">en </w:t>
      </w:r>
      <w:r w:rsidR="008B7FFA" w:rsidRPr="00FF2F82">
        <w:rPr>
          <w:rFonts w:ascii="Trebuchet MS" w:hAnsi="Trebuchet MS"/>
          <w:sz w:val="26"/>
          <w:szCs w:val="26"/>
        </w:rPr>
        <w:t>que una persona envejece tiene más probabilidades de sufrirla</w:t>
      </w:r>
      <w:r w:rsidRPr="00FF2F82">
        <w:rPr>
          <w:rFonts w:ascii="Trebuchet MS" w:hAnsi="Trebuchet MS"/>
          <w:sz w:val="26"/>
          <w:szCs w:val="26"/>
        </w:rPr>
        <w:t xml:space="preserve">. </w:t>
      </w:r>
      <w:r w:rsidR="00423F1A" w:rsidRPr="00FF2F82">
        <w:rPr>
          <w:rFonts w:ascii="Trebuchet MS" w:hAnsi="Trebuchet MS"/>
          <w:sz w:val="26"/>
          <w:szCs w:val="26"/>
        </w:rPr>
        <w:t>Se sabe, el páncreas y las células también envejecen</w:t>
      </w:r>
      <w:r w:rsidR="00D601FC" w:rsidRPr="00FF2F82">
        <w:rPr>
          <w:rFonts w:ascii="Trebuchet MS" w:hAnsi="Trebuchet MS"/>
          <w:sz w:val="26"/>
          <w:szCs w:val="26"/>
        </w:rPr>
        <w:t xml:space="preserve"> </w:t>
      </w:r>
      <w:r w:rsidR="00CB4158" w:rsidRPr="00FF2F82">
        <w:rPr>
          <w:rFonts w:ascii="Trebuchet MS" w:hAnsi="Trebuchet MS"/>
          <w:sz w:val="26"/>
          <w:szCs w:val="26"/>
        </w:rPr>
        <w:t xml:space="preserve">al ritmo </w:t>
      </w:r>
      <w:r w:rsidR="00D601FC" w:rsidRPr="00FF2F82">
        <w:rPr>
          <w:rFonts w:ascii="Trebuchet MS" w:hAnsi="Trebuchet MS"/>
          <w:sz w:val="26"/>
          <w:szCs w:val="26"/>
        </w:rPr>
        <w:t>en que las personas cumplen años</w:t>
      </w:r>
      <w:r w:rsidR="00423F1A" w:rsidRPr="00FF2F82">
        <w:rPr>
          <w:rFonts w:ascii="Trebuchet MS" w:hAnsi="Trebuchet MS"/>
          <w:sz w:val="26"/>
          <w:szCs w:val="26"/>
        </w:rPr>
        <w:t xml:space="preserve">. </w:t>
      </w:r>
    </w:p>
    <w:p w:rsidR="000F29ED" w:rsidRPr="00FF2F82" w:rsidRDefault="008B7FFA" w:rsidP="008B7FFA">
      <w:pPr>
        <w:spacing w:line="360" w:lineRule="auto"/>
        <w:jc w:val="both"/>
        <w:rPr>
          <w:rFonts w:ascii="Trebuchet MS" w:hAnsi="Trebuchet MS"/>
          <w:sz w:val="26"/>
          <w:szCs w:val="26"/>
        </w:rPr>
      </w:pPr>
      <w:r w:rsidRPr="00FF2F82">
        <w:rPr>
          <w:rFonts w:ascii="Trebuchet MS" w:hAnsi="Trebuchet MS"/>
          <w:sz w:val="26"/>
          <w:szCs w:val="26"/>
        </w:rPr>
        <w:t xml:space="preserve">Hoy día se ha corrido bastante la edad inicial de la diabetes tipo 2, llegando a afectar a la población infantil y </w:t>
      </w:r>
      <w:r w:rsidR="00423F1A" w:rsidRPr="00FF2F82">
        <w:rPr>
          <w:rFonts w:ascii="Trebuchet MS" w:hAnsi="Trebuchet MS"/>
          <w:sz w:val="26"/>
          <w:szCs w:val="26"/>
        </w:rPr>
        <w:t xml:space="preserve">a los </w:t>
      </w:r>
      <w:r w:rsidRPr="00FF2F82">
        <w:rPr>
          <w:rFonts w:ascii="Trebuchet MS" w:hAnsi="Trebuchet MS"/>
          <w:sz w:val="26"/>
          <w:szCs w:val="26"/>
        </w:rPr>
        <w:t>adolescente</w:t>
      </w:r>
      <w:r w:rsidR="00423F1A" w:rsidRPr="00FF2F82">
        <w:rPr>
          <w:rFonts w:ascii="Trebuchet MS" w:hAnsi="Trebuchet MS"/>
          <w:sz w:val="26"/>
          <w:szCs w:val="26"/>
        </w:rPr>
        <w:t>s</w:t>
      </w:r>
      <w:r w:rsidRPr="00FF2F82">
        <w:rPr>
          <w:rFonts w:ascii="Trebuchet MS" w:hAnsi="Trebuchet MS"/>
          <w:sz w:val="26"/>
          <w:szCs w:val="26"/>
        </w:rPr>
        <w:t>.</w:t>
      </w:r>
      <w:r w:rsidR="00247E8B" w:rsidRPr="00FF2F82">
        <w:rPr>
          <w:rFonts w:ascii="Trebuchet MS" w:hAnsi="Trebuchet MS"/>
          <w:sz w:val="26"/>
          <w:szCs w:val="26"/>
        </w:rPr>
        <w:t xml:space="preserve"> Sin dudas</w:t>
      </w:r>
      <w:r w:rsidRPr="00FF2F82">
        <w:rPr>
          <w:rFonts w:ascii="Trebuchet MS" w:hAnsi="Trebuchet MS"/>
          <w:sz w:val="26"/>
          <w:szCs w:val="26"/>
        </w:rPr>
        <w:t>, se debe a</w:t>
      </w:r>
      <w:r w:rsidR="00423F1A" w:rsidRPr="00FF2F82">
        <w:rPr>
          <w:rFonts w:ascii="Trebuchet MS" w:hAnsi="Trebuchet MS"/>
          <w:sz w:val="26"/>
          <w:szCs w:val="26"/>
        </w:rPr>
        <w:t>l auge de</w:t>
      </w:r>
      <w:r w:rsidRPr="00FF2F82">
        <w:rPr>
          <w:rFonts w:ascii="Trebuchet MS" w:hAnsi="Trebuchet MS"/>
          <w:sz w:val="26"/>
          <w:szCs w:val="26"/>
        </w:rPr>
        <w:t xml:space="preserve"> la comida “chatarra” y al sedentarismo.</w:t>
      </w:r>
    </w:p>
    <w:p w:rsidR="000F29ED" w:rsidRPr="00FF2F82" w:rsidRDefault="008B7FFA" w:rsidP="008B7FFA">
      <w:pPr>
        <w:spacing w:line="360" w:lineRule="auto"/>
        <w:jc w:val="both"/>
        <w:rPr>
          <w:rFonts w:ascii="Trebuchet MS" w:hAnsi="Trebuchet MS"/>
          <w:sz w:val="26"/>
          <w:szCs w:val="26"/>
        </w:rPr>
      </w:pPr>
      <w:r w:rsidRPr="00FF2F82">
        <w:rPr>
          <w:rFonts w:ascii="Trebuchet MS" w:hAnsi="Trebuchet MS"/>
          <w:sz w:val="26"/>
          <w:szCs w:val="26"/>
        </w:rPr>
        <w:t xml:space="preserve">Asimismo, puede haber una </w:t>
      </w:r>
      <w:r w:rsidR="000F29ED" w:rsidRPr="00FF2F82">
        <w:rPr>
          <w:rFonts w:ascii="Trebuchet MS" w:hAnsi="Trebuchet MS"/>
          <w:b/>
          <w:sz w:val="26"/>
          <w:szCs w:val="26"/>
        </w:rPr>
        <w:t>diabetes gestacional</w:t>
      </w:r>
      <w:r w:rsidR="000F29ED" w:rsidRPr="00FF2F82">
        <w:rPr>
          <w:rFonts w:ascii="Trebuchet MS" w:hAnsi="Trebuchet MS"/>
          <w:sz w:val="26"/>
          <w:szCs w:val="26"/>
        </w:rPr>
        <w:t>. En este caso los niveles de azúcar en la sangre aumentan durante el período de embarazo de la mujer y desaparecen cuan</w:t>
      </w:r>
      <w:r w:rsidR="00CB4158" w:rsidRPr="00FF2F82">
        <w:rPr>
          <w:rFonts w:ascii="Trebuchet MS" w:hAnsi="Trebuchet MS"/>
          <w:sz w:val="26"/>
          <w:szCs w:val="26"/>
        </w:rPr>
        <w:t>do se produce el parto. E</w:t>
      </w:r>
      <w:r w:rsidR="000F29ED" w:rsidRPr="00FF2F82">
        <w:rPr>
          <w:rFonts w:ascii="Trebuchet MS" w:hAnsi="Trebuchet MS"/>
          <w:sz w:val="26"/>
          <w:szCs w:val="26"/>
        </w:rPr>
        <w:t xml:space="preserve">n el futuro la persona tendrá </w:t>
      </w:r>
      <w:r w:rsidRPr="00FF2F82">
        <w:rPr>
          <w:rFonts w:ascii="Trebuchet MS" w:hAnsi="Trebuchet MS"/>
          <w:sz w:val="26"/>
          <w:szCs w:val="26"/>
        </w:rPr>
        <w:t xml:space="preserve">riesgos </w:t>
      </w:r>
      <w:r w:rsidR="00247E8B" w:rsidRPr="00FF2F82">
        <w:rPr>
          <w:rFonts w:ascii="Trebuchet MS" w:hAnsi="Trebuchet MS"/>
          <w:sz w:val="26"/>
          <w:szCs w:val="26"/>
        </w:rPr>
        <w:t xml:space="preserve">mayores </w:t>
      </w:r>
      <w:r w:rsidR="00423F1A" w:rsidRPr="00FF2F82">
        <w:rPr>
          <w:rFonts w:ascii="Trebuchet MS" w:hAnsi="Trebuchet MS"/>
          <w:sz w:val="26"/>
          <w:szCs w:val="26"/>
        </w:rPr>
        <w:t>de padecer</w:t>
      </w:r>
      <w:r w:rsidRPr="00FF2F82">
        <w:rPr>
          <w:rFonts w:ascii="Trebuchet MS" w:hAnsi="Trebuchet MS"/>
          <w:sz w:val="26"/>
          <w:szCs w:val="26"/>
        </w:rPr>
        <w:t xml:space="preserve"> diabetes.</w:t>
      </w:r>
    </w:p>
    <w:p w:rsidR="005F4BA2" w:rsidRPr="00FF2F82" w:rsidRDefault="005F4BA2" w:rsidP="008B7FFA">
      <w:pPr>
        <w:spacing w:line="360" w:lineRule="auto"/>
        <w:jc w:val="both"/>
        <w:rPr>
          <w:rFonts w:ascii="Trebuchet MS" w:hAnsi="Trebuchet MS"/>
          <w:sz w:val="26"/>
          <w:szCs w:val="26"/>
        </w:rPr>
      </w:pPr>
      <w:r w:rsidRPr="00FF2F82">
        <w:rPr>
          <w:rFonts w:ascii="Trebuchet MS" w:hAnsi="Trebuchet MS"/>
          <w:sz w:val="26"/>
          <w:szCs w:val="26"/>
        </w:rPr>
        <w:t>Existe una predisposición gen</w:t>
      </w:r>
      <w:r w:rsidR="00423F1A" w:rsidRPr="00FF2F82">
        <w:rPr>
          <w:rFonts w:ascii="Trebuchet MS" w:hAnsi="Trebuchet MS"/>
          <w:sz w:val="26"/>
          <w:szCs w:val="26"/>
        </w:rPr>
        <w:t>ética a la</w:t>
      </w:r>
      <w:r w:rsidRPr="00FF2F82">
        <w:rPr>
          <w:rFonts w:ascii="Trebuchet MS" w:hAnsi="Trebuchet MS"/>
          <w:sz w:val="26"/>
          <w:szCs w:val="26"/>
        </w:rPr>
        <w:t xml:space="preserve"> diabetes. Aunque quienes tienen familiares diabéticos son más propensos a desarrollarla, pueden tomar las precauciones adquiriendo hábitos de vida saludable que no conduzcan a ese destino.</w:t>
      </w:r>
    </w:p>
    <w:p w:rsidR="005F4BA2" w:rsidRPr="00FF2F82" w:rsidRDefault="005F4BA2" w:rsidP="008B7FFA">
      <w:pPr>
        <w:spacing w:line="360" w:lineRule="auto"/>
        <w:jc w:val="both"/>
        <w:rPr>
          <w:rFonts w:ascii="Trebuchet MS" w:hAnsi="Trebuchet MS"/>
          <w:sz w:val="26"/>
          <w:szCs w:val="26"/>
        </w:rPr>
      </w:pPr>
    </w:p>
    <w:p w:rsidR="00850217" w:rsidRPr="00FF2F82" w:rsidRDefault="00850217">
      <w:pPr>
        <w:rPr>
          <w:rFonts w:ascii="Trebuchet MS" w:hAnsi="Trebuchet MS"/>
          <w:color w:val="1B0FB5"/>
          <w:sz w:val="26"/>
          <w:szCs w:val="26"/>
        </w:rPr>
      </w:pPr>
      <w:r w:rsidRPr="00FF2F82">
        <w:rPr>
          <w:rFonts w:ascii="Trebuchet MS" w:hAnsi="Trebuchet MS"/>
          <w:color w:val="1B0FB5"/>
          <w:sz w:val="26"/>
          <w:szCs w:val="26"/>
        </w:rPr>
        <w:br w:type="page"/>
      </w:r>
    </w:p>
    <w:p w:rsidR="00D601FC" w:rsidRPr="00FF2F82" w:rsidRDefault="00850217" w:rsidP="008B7FFA">
      <w:pPr>
        <w:spacing w:line="360" w:lineRule="auto"/>
        <w:jc w:val="both"/>
        <w:rPr>
          <w:rFonts w:ascii="Trebuchet MS" w:hAnsi="Trebuchet MS"/>
          <w:color w:val="1B0FB5"/>
          <w:sz w:val="32"/>
          <w:szCs w:val="32"/>
        </w:rPr>
      </w:pPr>
      <w:r w:rsidRPr="00FF2F82">
        <w:rPr>
          <w:rFonts w:ascii="Trebuchet MS" w:hAnsi="Trebuchet MS"/>
          <w:color w:val="1B0FB5"/>
          <w:sz w:val="32"/>
          <w:szCs w:val="32"/>
        </w:rPr>
        <w:lastRenderedPageBreak/>
        <w:t>¿</w:t>
      </w:r>
      <w:r w:rsidR="008B7FFA" w:rsidRPr="00FF2F82">
        <w:rPr>
          <w:rFonts w:ascii="Trebuchet MS" w:hAnsi="Trebuchet MS"/>
          <w:color w:val="1B0FB5"/>
          <w:sz w:val="32"/>
          <w:szCs w:val="32"/>
        </w:rPr>
        <w:t xml:space="preserve">Cuáles </w:t>
      </w:r>
      <w:r w:rsidRPr="00FF2F82">
        <w:rPr>
          <w:rFonts w:ascii="Trebuchet MS" w:hAnsi="Trebuchet MS"/>
          <w:color w:val="1B0FB5"/>
          <w:sz w:val="32"/>
          <w:szCs w:val="32"/>
        </w:rPr>
        <w:t>Son Los Síntomas De La Diabetes?</w:t>
      </w:r>
    </w:p>
    <w:p w:rsidR="006A108A" w:rsidRPr="00FF2F82" w:rsidRDefault="00D601FC" w:rsidP="008B7FFA">
      <w:pPr>
        <w:spacing w:line="360" w:lineRule="auto"/>
        <w:jc w:val="both"/>
        <w:rPr>
          <w:rFonts w:ascii="Trebuchet MS" w:hAnsi="Trebuchet MS"/>
          <w:sz w:val="26"/>
          <w:szCs w:val="26"/>
        </w:rPr>
      </w:pPr>
      <w:r w:rsidRPr="00FF2F82">
        <w:rPr>
          <w:rFonts w:ascii="Trebuchet MS" w:hAnsi="Trebuchet MS"/>
          <w:sz w:val="26"/>
          <w:szCs w:val="26"/>
        </w:rPr>
        <w:t>La diabetes, p</w:t>
      </w:r>
      <w:r w:rsidR="000F29ED" w:rsidRPr="00FF2F82">
        <w:rPr>
          <w:rFonts w:ascii="Trebuchet MS" w:hAnsi="Trebuchet MS"/>
          <w:sz w:val="26"/>
          <w:szCs w:val="26"/>
        </w:rPr>
        <w:t xml:space="preserve">uede manifestarse con </w:t>
      </w:r>
      <w:r w:rsidR="00B37105" w:rsidRPr="00FF2F82">
        <w:rPr>
          <w:rFonts w:ascii="Trebuchet MS" w:hAnsi="Trebuchet MS"/>
          <w:sz w:val="26"/>
          <w:szCs w:val="26"/>
        </w:rPr>
        <w:t>polidipsia</w:t>
      </w:r>
      <w:r w:rsidR="000F29ED" w:rsidRPr="00FF2F82">
        <w:rPr>
          <w:rFonts w:ascii="Trebuchet MS" w:hAnsi="Trebuchet MS"/>
          <w:sz w:val="26"/>
          <w:szCs w:val="26"/>
        </w:rPr>
        <w:t xml:space="preserve"> o sed continua, poliuria o micción frecuente, aliento con olor dulzón, pérdida de peso sin cambios en la alimentación habitual, respiración jadeante, visión borrosa, cansancio físico</w:t>
      </w:r>
      <w:r w:rsidR="00247E8B" w:rsidRPr="00FF2F82">
        <w:rPr>
          <w:rFonts w:ascii="Trebuchet MS" w:hAnsi="Trebuchet MS"/>
          <w:sz w:val="26"/>
          <w:szCs w:val="26"/>
        </w:rPr>
        <w:t>, náuseas</w:t>
      </w:r>
      <w:r w:rsidR="000F29ED" w:rsidRPr="00FF2F82">
        <w:rPr>
          <w:rFonts w:ascii="Trebuchet MS" w:hAnsi="Trebuchet MS"/>
          <w:sz w:val="26"/>
          <w:szCs w:val="26"/>
        </w:rPr>
        <w:t xml:space="preserve">. </w:t>
      </w:r>
    </w:p>
    <w:p w:rsidR="00D261DB" w:rsidRPr="00FF2F82" w:rsidRDefault="000F29ED" w:rsidP="008B7FFA">
      <w:pPr>
        <w:spacing w:line="360" w:lineRule="auto"/>
        <w:jc w:val="both"/>
        <w:rPr>
          <w:rFonts w:ascii="Trebuchet MS" w:hAnsi="Trebuchet MS"/>
          <w:sz w:val="26"/>
          <w:szCs w:val="26"/>
        </w:rPr>
      </w:pPr>
      <w:r w:rsidRPr="00FF2F82">
        <w:rPr>
          <w:rFonts w:ascii="Trebuchet MS" w:hAnsi="Trebuchet MS"/>
          <w:sz w:val="26"/>
          <w:szCs w:val="26"/>
        </w:rPr>
        <w:t>La diabetes tipo dos suele evolucionar en forma lenta y presentarse en los primeros estadios asintomática</w:t>
      </w:r>
      <w:r w:rsidR="00423F1A" w:rsidRPr="00FF2F82">
        <w:rPr>
          <w:rFonts w:ascii="Trebuchet MS" w:hAnsi="Trebuchet MS"/>
          <w:sz w:val="26"/>
          <w:szCs w:val="26"/>
        </w:rPr>
        <w:t xml:space="preserve"> (sin síntomas)</w:t>
      </w:r>
      <w:r w:rsidRPr="00FF2F82">
        <w:rPr>
          <w:rFonts w:ascii="Trebuchet MS" w:hAnsi="Trebuchet MS"/>
          <w:sz w:val="26"/>
          <w:szCs w:val="26"/>
        </w:rPr>
        <w:t>. También pueden manifestarse algunos de los síntomas que enumeramos para la diabetes tipo uno, además de infecciones frecuentes en las encías y en la piel, cicatrización demorada, hormigueo en las extremidades.</w:t>
      </w:r>
    </w:p>
    <w:p w:rsidR="00D261DB" w:rsidRPr="00FF2F82" w:rsidRDefault="00204C91" w:rsidP="00247E8B">
      <w:pPr>
        <w:spacing w:before="240" w:line="360" w:lineRule="auto"/>
        <w:jc w:val="both"/>
        <w:rPr>
          <w:rFonts w:ascii="Trebuchet MS" w:hAnsi="Trebuchet MS"/>
          <w:sz w:val="26"/>
          <w:szCs w:val="26"/>
        </w:rPr>
      </w:pPr>
      <w:r w:rsidRPr="00FF2F82">
        <w:rPr>
          <w:rFonts w:ascii="Trebuchet MS" w:hAnsi="Trebuchet MS"/>
          <w:sz w:val="26"/>
          <w:szCs w:val="26"/>
        </w:rPr>
        <w:t xml:space="preserve">Si bien la diabetes está catalogada como una enfermedad crónica, tenemos un aliciente para usted, estimado lector: </w:t>
      </w:r>
      <w:r w:rsidRPr="00FF2F82">
        <w:rPr>
          <w:rFonts w:ascii="Trebuchet MS" w:hAnsi="Trebuchet MS"/>
          <w:b/>
          <w:sz w:val="26"/>
          <w:szCs w:val="26"/>
        </w:rPr>
        <w:t xml:space="preserve">la diabetes puede prevenirse, </w:t>
      </w:r>
      <w:r w:rsidR="008F5208" w:rsidRPr="00FF2F82">
        <w:rPr>
          <w:rFonts w:ascii="Trebuchet MS" w:hAnsi="Trebuchet MS"/>
          <w:b/>
          <w:sz w:val="26"/>
          <w:szCs w:val="26"/>
        </w:rPr>
        <w:t>controlarse e incluso revertir su sintomatología</w:t>
      </w:r>
      <w:r w:rsidRPr="00FF2F82">
        <w:rPr>
          <w:rFonts w:ascii="Trebuchet MS" w:hAnsi="Trebuchet MS"/>
          <w:b/>
          <w:sz w:val="26"/>
          <w:szCs w:val="26"/>
        </w:rPr>
        <w:t xml:space="preserve"> en forma totalmente natural.</w:t>
      </w:r>
      <w:r w:rsidR="00D261DB" w:rsidRPr="00FF2F82">
        <w:rPr>
          <w:rFonts w:ascii="Trebuchet MS" w:hAnsi="Trebuchet MS"/>
          <w:sz w:val="26"/>
          <w:szCs w:val="26"/>
        </w:rPr>
        <w:t xml:space="preserve"> Preste atención a lo que tenemos para decirle</w:t>
      </w:r>
      <w:r w:rsidR="00DD2BE7" w:rsidRPr="00FF2F82">
        <w:rPr>
          <w:rFonts w:ascii="Trebuchet MS" w:hAnsi="Trebuchet MS"/>
          <w:sz w:val="26"/>
          <w:szCs w:val="26"/>
        </w:rPr>
        <w:t xml:space="preserve"> porque este R</w:t>
      </w:r>
      <w:r w:rsidR="00DF2471" w:rsidRPr="00FF2F82">
        <w:rPr>
          <w:rFonts w:ascii="Trebuchet MS" w:hAnsi="Trebuchet MS"/>
          <w:sz w:val="26"/>
          <w:szCs w:val="26"/>
        </w:rPr>
        <w:t xml:space="preserve">eporte </w:t>
      </w:r>
      <w:r w:rsidR="008F5208" w:rsidRPr="00FF2F82">
        <w:rPr>
          <w:rFonts w:ascii="Trebuchet MS" w:hAnsi="Trebuchet MS"/>
          <w:sz w:val="26"/>
          <w:szCs w:val="26"/>
        </w:rPr>
        <w:t xml:space="preserve">puede </w:t>
      </w:r>
      <w:r w:rsidR="00DF2471" w:rsidRPr="00FF2F82">
        <w:rPr>
          <w:rFonts w:ascii="Trebuchet MS" w:hAnsi="Trebuchet MS"/>
          <w:sz w:val="26"/>
          <w:szCs w:val="26"/>
        </w:rPr>
        <w:t>dar un vuelco favorable a su vida</w:t>
      </w:r>
      <w:r w:rsidR="00D261DB" w:rsidRPr="00FF2F82">
        <w:rPr>
          <w:rFonts w:ascii="Trebuchet MS" w:hAnsi="Trebuchet MS"/>
          <w:sz w:val="26"/>
          <w:szCs w:val="26"/>
        </w:rPr>
        <w:t>.</w:t>
      </w:r>
    </w:p>
    <w:p w:rsidR="006A108A" w:rsidRPr="00FF2F82" w:rsidRDefault="008F5208" w:rsidP="00247E8B">
      <w:pPr>
        <w:spacing w:before="240" w:line="360" w:lineRule="auto"/>
        <w:jc w:val="both"/>
        <w:rPr>
          <w:rFonts w:ascii="Trebuchet MS" w:hAnsi="Trebuchet MS"/>
          <w:sz w:val="26"/>
          <w:szCs w:val="26"/>
        </w:rPr>
      </w:pPr>
      <w:r w:rsidRPr="00FF2F82">
        <w:rPr>
          <w:rFonts w:ascii="Trebuchet MS" w:hAnsi="Trebuchet MS"/>
          <w:sz w:val="26"/>
          <w:szCs w:val="26"/>
        </w:rPr>
        <w:t>Por desgracia</w:t>
      </w:r>
      <w:r w:rsidR="00D261DB" w:rsidRPr="00FF2F82">
        <w:rPr>
          <w:rFonts w:ascii="Trebuchet MS" w:hAnsi="Trebuchet MS"/>
          <w:sz w:val="26"/>
          <w:szCs w:val="26"/>
        </w:rPr>
        <w:t xml:space="preserve">, sabemos el negocio inconmensurable que está detrás de este tipo de enfermedades que abarcan </w:t>
      </w:r>
      <w:r w:rsidRPr="00FF2F82">
        <w:rPr>
          <w:rFonts w:ascii="Trebuchet MS" w:hAnsi="Trebuchet MS"/>
          <w:sz w:val="26"/>
          <w:szCs w:val="26"/>
        </w:rPr>
        <w:t xml:space="preserve">a </w:t>
      </w:r>
      <w:r w:rsidR="00D261DB" w:rsidRPr="00FF2F82">
        <w:rPr>
          <w:rFonts w:ascii="Trebuchet MS" w:hAnsi="Trebuchet MS"/>
          <w:sz w:val="26"/>
          <w:szCs w:val="26"/>
        </w:rPr>
        <w:t>una amplia població</w:t>
      </w:r>
      <w:r w:rsidRPr="00FF2F82">
        <w:rPr>
          <w:rFonts w:ascii="Trebuchet MS" w:hAnsi="Trebuchet MS"/>
          <w:sz w:val="26"/>
          <w:szCs w:val="26"/>
        </w:rPr>
        <w:t>n. S</w:t>
      </w:r>
      <w:r w:rsidR="00D261DB" w:rsidRPr="00FF2F82">
        <w:rPr>
          <w:rFonts w:ascii="Trebuchet MS" w:hAnsi="Trebuchet MS"/>
          <w:sz w:val="26"/>
          <w:szCs w:val="26"/>
        </w:rPr>
        <w:t xml:space="preserve">on enfermedades que por lo general los médicos diagnostican como tratables con drogas aunque no curables. </w:t>
      </w:r>
    </w:p>
    <w:p w:rsidR="00FF2F82" w:rsidRDefault="00D261DB" w:rsidP="00247E8B">
      <w:pPr>
        <w:spacing w:before="240" w:line="360" w:lineRule="auto"/>
        <w:jc w:val="both"/>
        <w:rPr>
          <w:rFonts w:ascii="Trebuchet MS" w:hAnsi="Trebuchet MS"/>
          <w:sz w:val="26"/>
          <w:szCs w:val="26"/>
        </w:rPr>
      </w:pPr>
      <w:r w:rsidRPr="00FF2F82">
        <w:rPr>
          <w:rFonts w:ascii="Trebuchet MS" w:hAnsi="Trebuchet MS"/>
          <w:sz w:val="26"/>
          <w:szCs w:val="26"/>
        </w:rPr>
        <w:t>A los laboratorios, que son los que en verdad salen beneficiados, no les conviene destinar esfuerzo</w:t>
      </w:r>
      <w:r w:rsidR="00EB1F9A" w:rsidRPr="00FF2F82">
        <w:rPr>
          <w:rFonts w:ascii="Trebuchet MS" w:hAnsi="Trebuchet MS"/>
          <w:sz w:val="26"/>
          <w:szCs w:val="26"/>
        </w:rPr>
        <w:t>, tiempo</w:t>
      </w:r>
      <w:r w:rsidRPr="00FF2F82">
        <w:rPr>
          <w:rFonts w:ascii="Trebuchet MS" w:hAnsi="Trebuchet MS"/>
          <w:sz w:val="26"/>
          <w:szCs w:val="26"/>
        </w:rPr>
        <w:t xml:space="preserve"> y dinero a la cura de ciertas</w:t>
      </w:r>
      <w:r w:rsidR="00423F1A" w:rsidRPr="00FF2F82">
        <w:rPr>
          <w:rFonts w:ascii="Trebuchet MS" w:hAnsi="Trebuchet MS"/>
          <w:sz w:val="26"/>
          <w:szCs w:val="26"/>
        </w:rPr>
        <w:t xml:space="preserve"> patologías</w:t>
      </w:r>
      <w:r w:rsidRPr="00FF2F82">
        <w:rPr>
          <w:rFonts w:ascii="Trebuchet MS" w:hAnsi="Trebuchet MS"/>
          <w:sz w:val="26"/>
          <w:szCs w:val="26"/>
        </w:rPr>
        <w:t xml:space="preserve">. </w:t>
      </w:r>
    </w:p>
    <w:p w:rsidR="00D261DB" w:rsidRPr="00FF2F82" w:rsidRDefault="00D261DB" w:rsidP="00247E8B">
      <w:pPr>
        <w:spacing w:before="240" w:line="360" w:lineRule="auto"/>
        <w:jc w:val="both"/>
        <w:rPr>
          <w:rFonts w:ascii="Trebuchet MS" w:hAnsi="Trebuchet MS"/>
          <w:sz w:val="26"/>
          <w:szCs w:val="26"/>
        </w:rPr>
      </w:pPr>
      <w:r w:rsidRPr="00FF2F82">
        <w:rPr>
          <w:rFonts w:ascii="Trebuchet MS" w:hAnsi="Trebuchet MS"/>
          <w:sz w:val="26"/>
          <w:szCs w:val="26"/>
        </w:rPr>
        <w:lastRenderedPageBreak/>
        <w:t>Muy por el contrario, les conviene destinar esfuerzo y dinero a lanzar drogas que ayuden al paciente a sobrellevar la enfermedad.</w:t>
      </w:r>
      <w:r w:rsidR="00DF2471" w:rsidRPr="00FF2F82">
        <w:rPr>
          <w:rFonts w:ascii="Trebuchet MS" w:hAnsi="Trebuchet MS"/>
          <w:sz w:val="26"/>
          <w:szCs w:val="26"/>
        </w:rPr>
        <w:t xml:space="preserve"> </w:t>
      </w:r>
      <w:r w:rsidR="00423F1A" w:rsidRPr="00FF2F82">
        <w:rPr>
          <w:rFonts w:ascii="Trebuchet MS" w:hAnsi="Trebuchet MS"/>
          <w:sz w:val="26"/>
          <w:szCs w:val="26"/>
        </w:rPr>
        <w:t>Y un paciente que no se cura va a estar regresando una y otra vez a la consulta, a proveerse de prescripciones médicas para acudir a comprar fármacos</w:t>
      </w:r>
      <w:r w:rsidR="00D601FC" w:rsidRPr="00FF2F82">
        <w:rPr>
          <w:rFonts w:ascii="Trebuchet MS" w:hAnsi="Trebuchet MS"/>
          <w:sz w:val="26"/>
          <w:szCs w:val="26"/>
        </w:rPr>
        <w:t xml:space="preserve"> y más fármacos</w:t>
      </w:r>
      <w:r w:rsidR="00423F1A" w:rsidRPr="00FF2F82">
        <w:rPr>
          <w:rFonts w:ascii="Trebuchet MS" w:hAnsi="Trebuchet MS"/>
          <w:sz w:val="26"/>
          <w:szCs w:val="26"/>
        </w:rPr>
        <w:t xml:space="preserve">. </w:t>
      </w:r>
      <w:r w:rsidR="00DF2471" w:rsidRPr="00FF2F82">
        <w:rPr>
          <w:rFonts w:ascii="Trebuchet MS" w:hAnsi="Trebuchet MS"/>
          <w:sz w:val="26"/>
          <w:szCs w:val="26"/>
        </w:rPr>
        <w:t>Para pensarlo, ¿no?</w:t>
      </w:r>
      <w:r w:rsidR="00EB1F9A" w:rsidRPr="00FF2F82">
        <w:rPr>
          <w:rFonts w:ascii="Trebuchet MS" w:hAnsi="Trebuchet MS"/>
          <w:sz w:val="26"/>
          <w:szCs w:val="26"/>
        </w:rPr>
        <w:t xml:space="preserve"> </w:t>
      </w:r>
    </w:p>
    <w:p w:rsidR="006A108A" w:rsidRPr="00FF2F82" w:rsidRDefault="00DF2471" w:rsidP="00247E8B">
      <w:pPr>
        <w:spacing w:before="240" w:line="360" w:lineRule="auto"/>
        <w:jc w:val="both"/>
        <w:rPr>
          <w:rFonts w:ascii="Trebuchet MS" w:hAnsi="Trebuchet MS"/>
          <w:sz w:val="26"/>
          <w:szCs w:val="26"/>
        </w:rPr>
      </w:pPr>
      <w:r w:rsidRPr="00FF2F82">
        <w:rPr>
          <w:rFonts w:ascii="Trebuchet MS" w:hAnsi="Trebuchet MS"/>
          <w:sz w:val="26"/>
          <w:szCs w:val="26"/>
        </w:rPr>
        <w:t xml:space="preserve">Hoy en día, cuando hay tanta información disponible a través de internet o de </w:t>
      </w:r>
      <w:r w:rsidR="00EB1F9A" w:rsidRPr="00FF2F82">
        <w:rPr>
          <w:rFonts w:ascii="Trebuchet MS" w:hAnsi="Trebuchet MS"/>
          <w:sz w:val="26"/>
          <w:szCs w:val="26"/>
        </w:rPr>
        <w:t xml:space="preserve">los </w:t>
      </w:r>
      <w:r w:rsidRPr="00FF2F82">
        <w:rPr>
          <w:rFonts w:ascii="Trebuchet MS" w:hAnsi="Trebuchet MS"/>
          <w:sz w:val="26"/>
          <w:szCs w:val="26"/>
        </w:rPr>
        <w:t>medios gráficos</w:t>
      </w:r>
      <w:r w:rsidR="00DD2BE7" w:rsidRPr="00FF2F82">
        <w:rPr>
          <w:rFonts w:ascii="Trebuchet MS" w:hAnsi="Trebuchet MS"/>
          <w:sz w:val="26"/>
          <w:szCs w:val="26"/>
        </w:rPr>
        <w:t xml:space="preserve"> y audiovisuales</w:t>
      </w:r>
      <w:r w:rsidR="00423F1A" w:rsidRPr="00FF2F82">
        <w:rPr>
          <w:rFonts w:ascii="Trebuchet MS" w:hAnsi="Trebuchet MS"/>
          <w:sz w:val="26"/>
          <w:szCs w:val="26"/>
        </w:rPr>
        <w:t xml:space="preserve"> de divulgación masiva</w:t>
      </w:r>
      <w:r w:rsidRPr="00FF2F82">
        <w:rPr>
          <w:rFonts w:ascii="Trebuchet MS" w:hAnsi="Trebuchet MS"/>
          <w:sz w:val="26"/>
          <w:szCs w:val="26"/>
        </w:rPr>
        <w:t xml:space="preserve">, resultaría extraño que una persona no supiera que comer sano y hacer actividad física en forma regular ayuda a prevenir y </w:t>
      </w:r>
      <w:r w:rsidR="00EB1F9A" w:rsidRPr="00FF2F82">
        <w:rPr>
          <w:rFonts w:ascii="Trebuchet MS" w:hAnsi="Trebuchet MS"/>
          <w:sz w:val="26"/>
          <w:szCs w:val="26"/>
        </w:rPr>
        <w:t xml:space="preserve">a </w:t>
      </w:r>
      <w:r w:rsidRPr="00FF2F82">
        <w:rPr>
          <w:rFonts w:ascii="Trebuchet MS" w:hAnsi="Trebuchet MS"/>
          <w:sz w:val="26"/>
          <w:szCs w:val="26"/>
        </w:rPr>
        <w:t>controlar la diabetes</w:t>
      </w:r>
      <w:r w:rsidR="00D601FC" w:rsidRPr="00FF2F82">
        <w:rPr>
          <w:rFonts w:ascii="Trebuchet MS" w:hAnsi="Trebuchet MS"/>
          <w:sz w:val="26"/>
          <w:szCs w:val="26"/>
        </w:rPr>
        <w:t>, así como a otras enfermedades</w:t>
      </w:r>
      <w:r w:rsidRPr="00FF2F82">
        <w:rPr>
          <w:rFonts w:ascii="Trebuchet MS" w:hAnsi="Trebuchet MS"/>
          <w:sz w:val="26"/>
          <w:szCs w:val="26"/>
        </w:rPr>
        <w:t xml:space="preserve">. </w:t>
      </w:r>
    </w:p>
    <w:p w:rsidR="00DF2471" w:rsidRPr="00FF2F82" w:rsidRDefault="00DF2471" w:rsidP="00247E8B">
      <w:pPr>
        <w:spacing w:before="240" w:line="360" w:lineRule="auto"/>
        <w:jc w:val="both"/>
        <w:rPr>
          <w:rFonts w:ascii="Trebuchet MS" w:hAnsi="Trebuchet MS"/>
          <w:sz w:val="26"/>
          <w:szCs w:val="26"/>
        </w:rPr>
      </w:pPr>
      <w:r w:rsidRPr="00FF2F82">
        <w:rPr>
          <w:rFonts w:ascii="Trebuchet MS" w:hAnsi="Trebuchet MS"/>
          <w:sz w:val="26"/>
          <w:szCs w:val="26"/>
        </w:rPr>
        <w:t xml:space="preserve">Por supuesto que es así, esto no está en discusión en ningún foro. Sin embargo, dentro de la profusa información hay muchas cosas que no quedan claras o se contradicen entre sí, en especial cuando se habla de </w:t>
      </w:r>
      <w:r w:rsidR="00EB1F9A" w:rsidRPr="00FF2F82">
        <w:rPr>
          <w:rFonts w:ascii="Trebuchet MS" w:hAnsi="Trebuchet MS"/>
          <w:sz w:val="26"/>
          <w:szCs w:val="26"/>
        </w:rPr>
        <w:t xml:space="preserve">las </w:t>
      </w:r>
      <w:r w:rsidRPr="00FF2F82">
        <w:rPr>
          <w:rFonts w:ascii="Trebuchet MS" w:hAnsi="Trebuchet MS"/>
          <w:sz w:val="26"/>
          <w:szCs w:val="26"/>
        </w:rPr>
        <w:t>drogas</w:t>
      </w:r>
      <w:r w:rsidR="00EB1F9A" w:rsidRPr="00FF2F82">
        <w:rPr>
          <w:rFonts w:ascii="Trebuchet MS" w:hAnsi="Trebuchet MS"/>
          <w:sz w:val="26"/>
          <w:szCs w:val="26"/>
        </w:rPr>
        <w:t xml:space="preserve"> </w:t>
      </w:r>
      <w:r w:rsidR="00D601FC" w:rsidRPr="00FF2F82">
        <w:rPr>
          <w:rFonts w:ascii="Trebuchet MS" w:hAnsi="Trebuchet MS"/>
          <w:sz w:val="26"/>
          <w:szCs w:val="26"/>
        </w:rPr>
        <w:t xml:space="preserve">recetadas </w:t>
      </w:r>
      <w:r w:rsidR="00EB1F9A" w:rsidRPr="00FF2F82">
        <w:rPr>
          <w:rFonts w:ascii="Trebuchet MS" w:hAnsi="Trebuchet MS"/>
          <w:sz w:val="26"/>
          <w:szCs w:val="26"/>
        </w:rPr>
        <w:t>que se utilizan</w:t>
      </w:r>
      <w:r w:rsidR="00423F1A" w:rsidRPr="00FF2F82">
        <w:rPr>
          <w:rFonts w:ascii="Trebuchet MS" w:hAnsi="Trebuchet MS"/>
          <w:sz w:val="26"/>
          <w:szCs w:val="26"/>
        </w:rPr>
        <w:t xml:space="preserve"> para la diabetes</w:t>
      </w:r>
      <w:r w:rsidRPr="00FF2F82">
        <w:rPr>
          <w:rFonts w:ascii="Trebuchet MS" w:hAnsi="Trebuchet MS"/>
          <w:sz w:val="26"/>
          <w:szCs w:val="26"/>
        </w:rPr>
        <w:t>.</w:t>
      </w:r>
    </w:p>
    <w:p w:rsidR="006A108A" w:rsidRPr="00FF2F82" w:rsidRDefault="00205731" w:rsidP="00247E8B">
      <w:pPr>
        <w:spacing w:before="240" w:line="360" w:lineRule="auto"/>
        <w:jc w:val="both"/>
        <w:rPr>
          <w:rFonts w:ascii="Trebuchet MS" w:hAnsi="Trebuchet MS"/>
          <w:sz w:val="26"/>
          <w:szCs w:val="26"/>
        </w:rPr>
      </w:pPr>
      <w:r w:rsidRPr="00FF2F82">
        <w:rPr>
          <w:rFonts w:ascii="Trebuchet MS" w:hAnsi="Trebuchet MS"/>
          <w:sz w:val="26"/>
          <w:szCs w:val="26"/>
        </w:rPr>
        <w:t>En este R</w:t>
      </w:r>
      <w:r w:rsidR="00CF3134" w:rsidRPr="00FF2F82">
        <w:rPr>
          <w:rFonts w:ascii="Trebuchet MS" w:hAnsi="Trebuchet MS"/>
          <w:sz w:val="26"/>
          <w:szCs w:val="26"/>
        </w:rPr>
        <w:t>eporte queremos resultar</w:t>
      </w:r>
      <w:r w:rsidR="00DF2471" w:rsidRPr="00FF2F82">
        <w:rPr>
          <w:rFonts w:ascii="Trebuchet MS" w:hAnsi="Trebuchet MS"/>
          <w:sz w:val="26"/>
          <w:szCs w:val="26"/>
        </w:rPr>
        <w:t xml:space="preserve"> útiles a los millones de personas que por intentar informarse terminan desorientados.</w:t>
      </w:r>
      <w:r w:rsidRPr="00FF2F82">
        <w:rPr>
          <w:rFonts w:ascii="Trebuchet MS" w:hAnsi="Trebuchet MS"/>
          <w:sz w:val="26"/>
          <w:szCs w:val="26"/>
        </w:rPr>
        <w:t xml:space="preserve"> Vamos a ser breves</w:t>
      </w:r>
      <w:r w:rsidR="00D601FC" w:rsidRPr="00FF2F82">
        <w:rPr>
          <w:rFonts w:ascii="Trebuchet MS" w:hAnsi="Trebuchet MS"/>
          <w:sz w:val="26"/>
          <w:szCs w:val="26"/>
        </w:rPr>
        <w:t>, aunque</w:t>
      </w:r>
      <w:r w:rsidRPr="00FF2F82">
        <w:rPr>
          <w:rFonts w:ascii="Trebuchet MS" w:hAnsi="Trebuchet MS"/>
          <w:sz w:val="26"/>
          <w:szCs w:val="26"/>
        </w:rPr>
        <w:t xml:space="preserve"> </w:t>
      </w:r>
      <w:r w:rsidR="00EB1F9A" w:rsidRPr="00FF2F82">
        <w:rPr>
          <w:rFonts w:ascii="Trebuchet MS" w:hAnsi="Trebuchet MS"/>
          <w:sz w:val="26"/>
          <w:szCs w:val="26"/>
        </w:rPr>
        <w:t xml:space="preserve">directos y </w:t>
      </w:r>
      <w:r w:rsidRPr="00FF2F82">
        <w:rPr>
          <w:rFonts w:ascii="Trebuchet MS" w:hAnsi="Trebuchet MS"/>
          <w:sz w:val="26"/>
          <w:szCs w:val="26"/>
        </w:rPr>
        <w:t xml:space="preserve">precisos. Nos interesa despejar </w:t>
      </w:r>
      <w:r w:rsidR="00EB1F9A" w:rsidRPr="00FF2F82">
        <w:rPr>
          <w:rFonts w:ascii="Trebuchet MS" w:hAnsi="Trebuchet MS"/>
          <w:sz w:val="26"/>
          <w:szCs w:val="26"/>
        </w:rPr>
        <w:t xml:space="preserve">ciertas </w:t>
      </w:r>
      <w:r w:rsidRPr="00FF2F82">
        <w:rPr>
          <w:rFonts w:ascii="Trebuchet MS" w:hAnsi="Trebuchet MS"/>
          <w:sz w:val="26"/>
          <w:szCs w:val="26"/>
        </w:rPr>
        <w:t xml:space="preserve">dudas con respecto a la diabetes. </w:t>
      </w:r>
    </w:p>
    <w:p w:rsidR="00FF2F82" w:rsidRPr="00FF2F82" w:rsidRDefault="00205731" w:rsidP="00247E8B">
      <w:pPr>
        <w:spacing w:before="240" w:line="360" w:lineRule="auto"/>
        <w:jc w:val="both"/>
        <w:rPr>
          <w:rFonts w:ascii="Trebuchet MS" w:hAnsi="Trebuchet MS"/>
          <w:sz w:val="26"/>
          <w:szCs w:val="26"/>
        </w:rPr>
      </w:pPr>
      <w:r w:rsidRPr="00FF2F82">
        <w:rPr>
          <w:rFonts w:ascii="Trebuchet MS" w:hAnsi="Trebuchet MS"/>
          <w:sz w:val="26"/>
          <w:szCs w:val="26"/>
        </w:rPr>
        <w:t>Y en especial</w:t>
      </w:r>
      <w:r w:rsidR="00EB1F9A" w:rsidRPr="00FF2F82">
        <w:rPr>
          <w:rFonts w:ascii="Trebuchet MS" w:hAnsi="Trebuchet MS"/>
          <w:sz w:val="26"/>
          <w:szCs w:val="26"/>
        </w:rPr>
        <w:t>,</w:t>
      </w:r>
      <w:r w:rsidRPr="00FF2F82">
        <w:rPr>
          <w:rFonts w:ascii="Trebuchet MS" w:hAnsi="Trebuchet MS"/>
          <w:sz w:val="26"/>
          <w:szCs w:val="26"/>
        </w:rPr>
        <w:t xml:space="preserve"> nos interesa brindar información que ayude a las personas con diabetes a saber que está entre sus posibilidades revertir esta enfermedad para el resto de sus días. </w:t>
      </w:r>
    </w:p>
    <w:p w:rsidR="00DF2471" w:rsidRPr="00FF2F82" w:rsidRDefault="00205731" w:rsidP="00247E8B">
      <w:pPr>
        <w:spacing w:before="240" w:line="360" w:lineRule="auto"/>
        <w:jc w:val="both"/>
        <w:rPr>
          <w:rFonts w:ascii="Trebuchet MS" w:hAnsi="Trebuchet MS"/>
          <w:sz w:val="26"/>
          <w:szCs w:val="26"/>
        </w:rPr>
      </w:pPr>
      <w:r w:rsidRPr="00FF2F82">
        <w:rPr>
          <w:rFonts w:ascii="Trebuchet MS" w:hAnsi="Trebuchet MS"/>
          <w:sz w:val="26"/>
          <w:szCs w:val="26"/>
        </w:rPr>
        <w:lastRenderedPageBreak/>
        <w:t>Este Reporte es el puntapié inicial, que lo conducirá al sitio donde se alojan los mejores secretos para encontrar una solución cierta y duradera a su padecimiento</w:t>
      </w:r>
      <w:r w:rsidR="00423F1A" w:rsidRPr="00FF2F82">
        <w:rPr>
          <w:rFonts w:ascii="Trebuchet MS" w:hAnsi="Trebuchet MS"/>
          <w:sz w:val="26"/>
          <w:szCs w:val="26"/>
        </w:rPr>
        <w:t>:</w:t>
      </w:r>
    </w:p>
    <w:p w:rsidR="00205731" w:rsidRPr="00FF2F82" w:rsidRDefault="00205731" w:rsidP="008B7FFA">
      <w:pPr>
        <w:pStyle w:val="Prrafodelista"/>
        <w:spacing w:before="240" w:line="360" w:lineRule="auto"/>
        <w:jc w:val="both"/>
        <w:rPr>
          <w:rFonts w:ascii="Trebuchet MS" w:hAnsi="Trebuchet MS"/>
          <w:sz w:val="26"/>
          <w:szCs w:val="26"/>
        </w:rPr>
      </w:pPr>
    </w:p>
    <w:p w:rsidR="006A108A" w:rsidRPr="00FF2F82" w:rsidRDefault="00E349EB" w:rsidP="008B7FFA">
      <w:pPr>
        <w:pStyle w:val="Prrafodelista"/>
        <w:spacing w:before="240" w:line="360" w:lineRule="auto"/>
        <w:jc w:val="center"/>
        <w:rPr>
          <w:rFonts w:ascii="Trebuchet MS" w:hAnsi="Trebuchet MS"/>
          <w:b/>
          <w:i/>
          <w:sz w:val="26"/>
          <w:szCs w:val="26"/>
        </w:rPr>
      </w:pPr>
      <w:hyperlink r:id="rId9" w:history="1">
        <w:r w:rsidR="006A108A" w:rsidRPr="00FF2F82">
          <w:rPr>
            <w:rStyle w:val="Hipervnculo"/>
            <w:rFonts w:ascii="Trebuchet MS" w:hAnsi="Trebuchet MS"/>
            <w:b/>
            <w:i/>
            <w:sz w:val="26"/>
            <w:szCs w:val="26"/>
          </w:rPr>
          <w:t>http://www.ReviertaSuDiabetes.com/cvv.html</w:t>
        </w:r>
      </w:hyperlink>
    </w:p>
    <w:p w:rsidR="00205731" w:rsidRPr="00FF2F82" w:rsidRDefault="00205731" w:rsidP="008B7FFA">
      <w:pPr>
        <w:pStyle w:val="Prrafodelista"/>
        <w:spacing w:before="240" w:line="360" w:lineRule="auto"/>
        <w:jc w:val="both"/>
        <w:rPr>
          <w:rFonts w:ascii="Trebuchet MS" w:hAnsi="Trebuchet MS"/>
          <w:sz w:val="26"/>
          <w:szCs w:val="26"/>
        </w:rPr>
      </w:pPr>
    </w:p>
    <w:p w:rsidR="00FF2F82" w:rsidRPr="00FF2F82" w:rsidRDefault="00AA0870" w:rsidP="00247E8B">
      <w:pPr>
        <w:spacing w:before="240" w:line="360" w:lineRule="auto"/>
        <w:jc w:val="both"/>
        <w:rPr>
          <w:rFonts w:ascii="Trebuchet MS" w:hAnsi="Trebuchet MS"/>
          <w:sz w:val="26"/>
          <w:szCs w:val="26"/>
        </w:rPr>
      </w:pPr>
      <w:r w:rsidRPr="00FF2F82">
        <w:rPr>
          <w:rFonts w:ascii="Trebuchet MS" w:hAnsi="Trebuchet MS"/>
          <w:sz w:val="26"/>
          <w:szCs w:val="26"/>
        </w:rPr>
        <w:t>La informaci</w:t>
      </w:r>
      <w:r w:rsidR="00423F1A" w:rsidRPr="00FF2F82">
        <w:rPr>
          <w:rFonts w:ascii="Trebuchet MS" w:hAnsi="Trebuchet MS"/>
          <w:sz w:val="26"/>
          <w:szCs w:val="26"/>
        </w:rPr>
        <w:t>ón contenida en el</w:t>
      </w:r>
      <w:r w:rsidR="003E6960" w:rsidRPr="00FF2F82">
        <w:rPr>
          <w:rFonts w:ascii="Trebuchet MS" w:hAnsi="Trebuchet MS"/>
          <w:sz w:val="26"/>
          <w:szCs w:val="26"/>
        </w:rPr>
        <w:t xml:space="preserve"> libro electrónico</w:t>
      </w:r>
      <w:r w:rsidR="00423F1A" w:rsidRPr="00FF2F82">
        <w:rPr>
          <w:rFonts w:ascii="Trebuchet MS" w:hAnsi="Trebuchet MS"/>
          <w:sz w:val="26"/>
          <w:szCs w:val="26"/>
        </w:rPr>
        <w:t xml:space="preserve"> citado</w:t>
      </w:r>
      <w:r w:rsidRPr="00FF2F82">
        <w:rPr>
          <w:rFonts w:ascii="Trebuchet MS" w:hAnsi="Trebuchet MS"/>
          <w:sz w:val="26"/>
          <w:szCs w:val="26"/>
        </w:rPr>
        <w:t xml:space="preserve"> lo ayudará a recuperar su salud en forma natural, sin tener que recurrir a medicaciones costosas que encima producen efectos secundarios indeseados. </w:t>
      </w:r>
    </w:p>
    <w:p w:rsidR="00FF2F82" w:rsidRPr="00FF2F82" w:rsidRDefault="00AA0870" w:rsidP="00247E8B">
      <w:pPr>
        <w:spacing w:before="240" w:line="360" w:lineRule="auto"/>
        <w:jc w:val="both"/>
        <w:rPr>
          <w:rFonts w:ascii="Trebuchet MS" w:hAnsi="Trebuchet MS"/>
          <w:sz w:val="26"/>
          <w:szCs w:val="26"/>
        </w:rPr>
      </w:pPr>
      <w:r w:rsidRPr="00FF2F82">
        <w:rPr>
          <w:rFonts w:ascii="Trebuchet MS" w:hAnsi="Trebuchet MS"/>
          <w:sz w:val="26"/>
          <w:szCs w:val="26"/>
        </w:rPr>
        <w:t>Hace años que venimos contrastando información</w:t>
      </w:r>
      <w:r w:rsidR="00622BAC" w:rsidRPr="00FF2F82">
        <w:rPr>
          <w:rFonts w:ascii="Trebuchet MS" w:hAnsi="Trebuchet MS"/>
          <w:sz w:val="26"/>
          <w:szCs w:val="26"/>
        </w:rPr>
        <w:t xml:space="preserve"> que se produce a nivel mundial</w:t>
      </w:r>
      <w:r w:rsidRPr="00FF2F82">
        <w:rPr>
          <w:rFonts w:ascii="Trebuchet MS" w:hAnsi="Trebuchet MS"/>
          <w:sz w:val="26"/>
          <w:szCs w:val="26"/>
        </w:rPr>
        <w:t xml:space="preserve"> sobre la diabetes, investigando el tema y realizando experimentaciones, lo que nos ha permitido arribar a conclusiones contundentes: que </w:t>
      </w:r>
      <w:r w:rsidR="00A30954" w:rsidRPr="00FF2F82">
        <w:rPr>
          <w:rFonts w:ascii="Trebuchet MS" w:hAnsi="Trebuchet MS"/>
          <w:sz w:val="26"/>
          <w:szCs w:val="26"/>
        </w:rPr>
        <w:t xml:space="preserve">en la mayoría de los casos </w:t>
      </w:r>
      <w:r w:rsidRPr="00FF2F82">
        <w:rPr>
          <w:rFonts w:ascii="Trebuchet MS" w:hAnsi="Trebuchet MS"/>
          <w:sz w:val="26"/>
          <w:szCs w:val="26"/>
        </w:rPr>
        <w:t xml:space="preserve">la diabetes </w:t>
      </w:r>
      <w:r w:rsidR="00622BAC" w:rsidRPr="00FF2F82">
        <w:rPr>
          <w:rFonts w:ascii="Trebuchet MS" w:hAnsi="Trebuchet MS"/>
          <w:sz w:val="26"/>
          <w:szCs w:val="26"/>
        </w:rPr>
        <w:t xml:space="preserve">puede revertirse para siempre. </w:t>
      </w:r>
    </w:p>
    <w:p w:rsidR="00205731" w:rsidRPr="00FF2F82" w:rsidRDefault="00622BAC" w:rsidP="00247E8B">
      <w:pPr>
        <w:spacing w:before="240" w:line="360" w:lineRule="auto"/>
        <w:jc w:val="both"/>
        <w:rPr>
          <w:rFonts w:ascii="Trebuchet MS" w:hAnsi="Trebuchet MS"/>
          <w:sz w:val="26"/>
          <w:szCs w:val="26"/>
        </w:rPr>
      </w:pPr>
      <w:r w:rsidRPr="00FF2F82">
        <w:rPr>
          <w:rFonts w:ascii="Trebuchet MS" w:hAnsi="Trebuchet MS"/>
          <w:sz w:val="26"/>
          <w:szCs w:val="26"/>
        </w:rPr>
        <w:t xml:space="preserve">No hay más que proponérselo y seguir las recomendaciones al pie de la letra. ¡Los resultados no se harán esperar y </w:t>
      </w:r>
      <w:r w:rsidR="00EB1F9A" w:rsidRPr="00FF2F82">
        <w:rPr>
          <w:rFonts w:ascii="Trebuchet MS" w:hAnsi="Trebuchet MS"/>
          <w:sz w:val="26"/>
          <w:szCs w:val="26"/>
        </w:rPr>
        <w:t xml:space="preserve">aseguramos que </w:t>
      </w:r>
      <w:r w:rsidR="00A30954" w:rsidRPr="00FF2F82">
        <w:rPr>
          <w:rFonts w:ascii="Trebuchet MS" w:hAnsi="Trebuchet MS"/>
          <w:sz w:val="26"/>
          <w:szCs w:val="26"/>
        </w:rPr>
        <w:t>serán sorprendentemente gratos</w:t>
      </w:r>
      <w:r w:rsidRPr="00FF2F82">
        <w:rPr>
          <w:rFonts w:ascii="Trebuchet MS" w:hAnsi="Trebuchet MS"/>
          <w:sz w:val="26"/>
          <w:szCs w:val="26"/>
        </w:rPr>
        <w:t>!</w:t>
      </w:r>
    </w:p>
    <w:p w:rsidR="00FF2F82" w:rsidRPr="00FF2F82" w:rsidRDefault="00622BAC" w:rsidP="00247E8B">
      <w:pPr>
        <w:spacing w:before="240" w:line="360" w:lineRule="auto"/>
        <w:jc w:val="both"/>
        <w:rPr>
          <w:rFonts w:ascii="Trebuchet MS" w:hAnsi="Trebuchet MS"/>
          <w:sz w:val="26"/>
          <w:szCs w:val="26"/>
        </w:rPr>
      </w:pPr>
      <w:r w:rsidRPr="00FF2F82">
        <w:rPr>
          <w:rFonts w:ascii="Trebuchet MS" w:hAnsi="Trebuchet MS"/>
          <w:sz w:val="26"/>
          <w:szCs w:val="26"/>
        </w:rPr>
        <w:t>¿Por qué decimos que la diabetes se puede revertir de por vida, contrariamente a la opinión generalizada</w:t>
      </w:r>
      <w:r w:rsidR="00A30954" w:rsidRPr="00FF2F82">
        <w:rPr>
          <w:rFonts w:ascii="Trebuchet MS" w:hAnsi="Trebuchet MS"/>
          <w:sz w:val="26"/>
          <w:szCs w:val="26"/>
        </w:rPr>
        <w:t xml:space="preserve"> que asegura que no es así</w:t>
      </w:r>
      <w:r w:rsidRPr="00FF2F82">
        <w:rPr>
          <w:rFonts w:ascii="Trebuchet MS" w:hAnsi="Trebuchet MS"/>
          <w:sz w:val="26"/>
          <w:szCs w:val="26"/>
        </w:rPr>
        <w:t xml:space="preserve">? En el caso de la diabetes mellitus tipo 2, se trata de una enfermedad </w:t>
      </w:r>
      <w:r w:rsidR="00CF3134" w:rsidRPr="00FF2F82">
        <w:rPr>
          <w:rFonts w:ascii="Trebuchet MS" w:hAnsi="Trebuchet MS"/>
          <w:sz w:val="26"/>
          <w:szCs w:val="26"/>
        </w:rPr>
        <w:t>metabólica</w:t>
      </w:r>
      <w:r w:rsidRPr="00FF2F82">
        <w:rPr>
          <w:rFonts w:ascii="Trebuchet MS" w:hAnsi="Trebuchet MS"/>
          <w:sz w:val="26"/>
          <w:szCs w:val="26"/>
        </w:rPr>
        <w:t xml:space="preserve"> que se caracteriza por cursar con niveles de glucosa en sangre muy elevados. </w:t>
      </w:r>
    </w:p>
    <w:p w:rsidR="00622BAC" w:rsidRPr="00FF2F82" w:rsidRDefault="00EB1F9A" w:rsidP="00247E8B">
      <w:pPr>
        <w:spacing w:before="240" w:line="360" w:lineRule="auto"/>
        <w:jc w:val="both"/>
        <w:rPr>
          <w:rFonts w:ascii="Trebuchet MS" w:hAnsi="Trebuchet MS"/>
          <w:sz w:val="26"/>
          <w:szCs w:val="26"/>
        </w:rPr>
      </w:pPr>
      <w:r w:rsidRPr="00FF2F82">
        <w:rPr>
          <w:rFonts w:ascii="Trebuchet MS" w:hAnsi="Trebuchet MS"/>
          <w:sz w:val="26"/>
          <w:szCs w:val="26"/>
        </w:rPr>
        <w:lastRenderedPageBreak/>
        <w:t>Hay abundante secreción de orina cargada de glucosa. Dicha esta definición gener</w:t>
      </w:r>
      <w:r w:rsidR="00A30954" w:rsidRPr="00FF2F82">
        <w:rPr>
          <w:rFonts w:ascii="Trebuchet MS" w:hAnsi="Trebuchet MS"/>
          <w:sz w:val="26"/>
          <w:szCs w:val="26"/>
        </w:rPr>
        <w:t>a</w:t>
      </w:r>
      <w:r w:rsidRPr="00FF2F82">
        <w:rPr>
          <w:rFonts w:ascii="Trebuchet MS" w:hAnsi="Trebuchet MS"/>
          <w:sz w:val="26"/>
          <w:szCs w:val="26"/>
        </w:rPr>
        <w:t>l</w:t>
      </w:r>
      <w:r w:rsidR="00622BAC" w:rsidRPr="00FF2F82">
        <w:rPr>
          <w:rFonts w:ascii="Trebuchet MS" w:hAnsi="Trebuchet MS"/>
          <w:sz w:val="26"/>
          <w:szCs w:val="26"/>
        </w:rPr>
        <w:t xml:space="preserve">, podemos encarar su prevención, tratamiento y reversión </w:t>
      </w:r>
      <w:r w:rsidRPr="00FF2F82">
        <w:rPr>
          <w:rFonts w:ascii="Trebuchet MS" w:hAnsi="Trebuchet MS"/>
          <w:sz w:val="26"/>
          <w:szCs w:val="26"/>
        </w:rPr>
        <w:t xml:space="preserve">de manera natural, </w:t>
      </w:r>
      <w:r w:rsidR="00622BAC" w:rsidRPr="00FF2F82">
        <w:rPr>
          <w:rFonts w:ascii="Trebuchet MS" w:hAnsi="Trebuchet MS"/>
          <w:sz w:val="26"/>
          <w:szCs w:val="26"/>
        </w:rPr>
        <w:t>a través de tres frentes:</w:t>
      </w:r>
    </w:p>
    <w:p w:rsidR="00622BAC" w:rsidRPr="00FF2F82" w:rsidRDefault="00622BAC" w:rsidP="008B7FFA">
      <w:pPr>
        <w:pStyle w:val="Prrafodelista"/>
        <w:spacing w:before="240" w:line="360" w:lineRule="auto"/>
        <w:jc w:val="both"/>
        <w:rPr>
          <w:rFonts w:ascii="Trebuchet MS" w:hAnsi="Trebuchet MS"/>
          <w:sz w:val="26"/>
          <w:szCs w:val="26"/>
        </w:rPr>
      </w:pPr>
    </w:p>
    <w:p w:rsidR="00622BAC" w:rsidRPr="00FF2F82" w:rsidRDefault="00622BAC" w:rsidP="00FF2F82">
      <w:pPr>
        <w:pStyle w:val="Prrafodelista"/>
        <w:numPr>
          <w:ilvl w:val="0"/>
          <w:numId w:val="11"/>
        </w:numPr>
        <w:spacing w:before="240" w:line="360" w:lineRule="auto"/>
        <w:ind w:left="851"/>
        <w:jc w:val="both"/>
        <w:rPr>
          <w:rFonts w:ascii="Trebuchet MS" w:hAnsi="Trebuchet MS"/>
          <w:sz w:val="26"/>
          <w:szCs w:val="26"/>
        </w:rPr>
      </w:pPr>
      <w:r w:rsidRPr="00FF2F82">
        <w:rPr>
          <w:rFonts w:ascii="Trebuchet MS" w:hAnsi="Trebuchet MS"/>
          <w:sz w:val="26"/>
          <w:szCs w:val="26"/>
        </w:rPr>
        <w:t xml:space="preserve">La </w:t>
      </w:r>
      <w:r w:rsidRPr="00FF2F82">
        <w:rPr>
          <w:rFonts w:ascii="Trebuchet MS" w:hAnsi="Trebuchet MS"/>
          <w:b/>
          <w:sz w:val="26"/>
          <w:szCs w:val="26"/>
        </w:rPr>
        <w:t xml:space="preserve">alimentación </w:t>
      </w:r>
      <w:r w:rsidR="00EB1F9A" w:rsidRPr="00FF2F82">
        <w:rPr>
          <w:rFonts w:ascii="Trebuchet MS" w:hAnsi="Trebuchet MS"/>
          <w:b/>
          <w:sz w:val="26"/>
          <w:szCs w:val="26"/>
        </w:rPr>
        <w:t xml:space="preserve">con componentes </w:t>
      </w:r>
      <w:r w:rsidRPr="00FF2F82">
        <w:rPr>
          <w:rFonts w:ascii="Trebuchet MS" w:hAnsi="Trebuchet MS"/>
          <w:b/>
          <w:sz w:val="26"/>
          <w:szCs w:val="26"/>
        </w:rPr>
        <w:t>saludable</w:t>
      </w:r>
      <w:r w:rsidRPr="00FF2F82">
        <w:rPr>
          <w:rFonts w:ascii="Trebuchet MS" w:hAnsi="Trebuchet MS"/>
          <w:sz w:val="26"/>
          <w:szCs w:val="26"/>
        </w:rPr>
        <w:t>, sin excesos aunque sin carencias.</w:t>
      </w:r>
    </w:p>
    <w:p w:rsidR="00622BAC" w:rsidRPr="00FF2F82" w:rsidRDefault="00622BAC" w:rsidP="00FF2F82">
      <w:pPr>
        <w:pStyle w:val="Prrafodelista"/>
        <w:spacing w:before="240" w:line="360" w:lineRule="auto"/>
        <w:ind w:left="851"/>
        <w:jc w:val="both"/>
        <w:rPr>
          <w:rFonts w:ascii="Trebuchet MS" w:hAnsi="Trebuchet MS"/>
          <w:sz w:val="26"/>
          <w:szCs w:val="26"/>
        </w:rPr>
      </w:pPr>
    </w:p>
    <w:p w:rsidR="00622BAC" w:rsidRPr="00FF2F82" w:rsidRDefault="00622BAC" w:rsidP="00FF2F82">
      <w:pPr>
        <w:pStyle w:val="Prrafodelista"/>
        <w:numPr>
          <w:ilvl w:val="0"/>
          <w:numId w:val="11"/>
        </w:numPr>
        <w:spacing w:before="240" w:line="360" w:lineRule="auto"/>
        <w:ind w:left="851"/>
        <w:jc w:val="both"/>
        <w:rPr>
          <w:rFonts w:ascii="Trebuchet MS" w:hAnsi="Trebuchet MS"/>
          <w:sz w:val="26"/>
          <w:szCs w:val="26"/>
        </w:rPr>
      </w:pPr>
      <w:r w:rsidRPr="00FF2F82">
        <w:rPr>
          <w:rFonts w:ascii="Trebuchet MS" w:hAnsi="Trebuchet MS"/>
          <w:sz w:val="26"/>
          <w:szCs w:val="26"/>
        </w:rPr>
        <w:t xml:space="preserve">La </w:t>
      </w:r>
      <w:r w:rsidRPr="00FF2F82">
        <w:rPr>
          <w:rFonts w:ascii="Trebuchet MS" w:hAnsi="Trebuchet MS"/>
          <w:b/>
          <w:sz w:val="26"/>
          <w:szCs w:val="26"/>
        </w:rPr>
        <w:t>actividad física</w:t>
      </w:r>
      <w:r w:rsidRPr="00FF2F82">
        <w:rPr>
          <w:rFonts w:ascii="Trebuchet MS" w:hAnsi="Trebuchet MS"/>
          <w:sz w:val="26"/>
          <w:szCs w:val="26"/>
        </w:rPr>
        <w:t xml:space="preserve"> </w:t>
      </w:r>
      <w:r w:rsidRPr="00FF2F82">
        <w:rPr>
          <w:rFonts w:ascii="Trebuchet MS" w:hAnsi="Trebuchet MS"/>
          <w:b/>
          <w:sz w:val="26"/>
          <w:szCs w:val="26"/>
        </w:rPr>
        <w:t>regular</w:t>
      </w:r>
      <w:r w:rsidR="00EB1F9A" w:rsidRPr="00FF2F82">
        <w:rPr>
          <w:rFonts w:ascii="Trebuchet MS" w:hAnsi="Trebuchet MS"/>
          <w:sz w:val="26"/>
          <w:szCs w:val="26"/>
        </w:rPr>
        <w:t>,</w:t>
      </w:r>
      <w:r w:rsidRPr="00FF2F82">
        <w:rPr>
          <w:rFonts w:ascii="Trebuchet MS" w:hAnsi="Trebuchet MS"/>
          <w:sz w:val="26"/>
          <w:szCs w:val="26"/>
        </w:rPr>
        <w:t xml:space="preserve"> acorde a la edad.</w:t>
      </w:r>
    </w:p>
    <w:p w:rsidR="00622BAC" w:rsidRPr="00FF2F82" w:rsidRDefault="00622BAC" w:rsidP="00FF2F82">
      <w:pPr>
        <w:pStyle w:val="Prrafodelista"/>
        <w:spacing w:line="360" w:lineRule="auto"/>
        <w:ind w:left="851"/>
        <w:rPr>
          <w:rFonts w:ascii="Trebuchet MS" w:hAnsi="Trebuchet MS"/>
          <w:sz w:val="26"/>
          <w:szCs w:val="26"/>
        </w:rPr>
      </w:pPr>
    </w:p>
    <w:p w:rsidR="00622BAC" w:rsidRPr="00FF2F82" w:rsidRDefault="002938CD" w:rsidP="00FF2F82">
      <w:pPr>
        <w:pStyle w:val="Prrafodelista"/>
        <w:numPr>
          <w:ilvl w:val="0"/>
          <w:numId w:val="11"/>
        </w:numPr>
        <w:spacing w:before="240" w:line="360" w:lineRule="auto"/>
        <w:ind w:left="851"/>
        <w:jc w:val="both"/>
        <w:rPr>
          <w:rFonts w:ascii="Trebuchet MS" w:hAnsi="Trebuchet MS"/>
          <w:sz w:val="26"/>
          <w:szCs w:val="26"/>
        </w:rPr>
      </w:pPr>
      <w:r w:rsidRPr="00FF2F82">
        <w:rPr>
          <w:rFonts w:ascii="Trebuchet MS" w:hAnsi="Trebuchet MS"/>
          <w:sz w:val="26"/>
          <w:szCs w:val="26"/>
        </w:rPr>
        <w:t xml:space="preserve">Los </w:t>
      </w:r>
      <w:r w:rsidRPr="00FF2F82">
        <w:rPr>
          <w:rFonts w:ascii="Trebuchet MS" w:hAnsi="Trebuchet MS"/>
          <w:b/>
          <w:sz w:val="26"/>
          <w:szCs w:val="26"/>
        </w:rPr>
        <w:t xml:space="preserve">suplementos o complementos dietarios para </w:t>
      </w:r>
      <w:r w:rsidR="00EB1F9A" w:rsidRPr="00FF2F82">
        <w:rPr>
          <w:rFonts w:ascii="Trebuchet MS" w:hAnsi="Trebuchet MS"/>
          <w:b/>
          <w:sz w:val="26"/>
          <w:szCs w:val="26"/>
        </w:rPr>
        <w:t xml:space="preserve">la </w:t>
      </w:r>
      <w:r w:rsidRPr="00FF2F82">
        <w:rPr>
          <w:rFonts w:ascii="Trebuchet MS" w:hAnsi="Trebuchet MS"/>
          <w:b/>
          <w:sz w:val="26"/>
          <w:szCs w:val="26"/>
        </w:rPr>
        <w:t>diabetes</w:t>
      </w:r>
      <w:r w:rsidRPr="00FF2F82">
        <w:rPr>
          <w:rFonts w:ascii="Trebuchet MS" w:hAnsi="Trebuchet MS"/>
          <w:sz w:val="26"/>
          <w:szCs w:val="26"/>
        </w:rPr>
        <w:t>.</w:t>
      </w:r>
    </w:p>
    <w:p w:rsidR="002938CD" w:rsidRPr="00FF2F82" w:rsidRDefault="002938CD" w:rsidP="008B7FFA">
      <w:pPr>
        <w:pStyle w:val="Prrafodelista"/>
        <w:spacing w:line="360" w:lineRule="auto"/>
        <w:rPr>
          <w:rFonts w:ascii="Trebuchet MS" w:hAnsi="Trebuchet MS"/>
          <w:sz w:val="26"/>
          <w:szCs w:val="26"/>
        </w:rPr>
      </w:pPr>
    </w:p>
    <w:p w:rsidR="00FF2F82" w:rsidRPr="00FF2F82" w:rsidRDefault="00FF2F82" w:rsidP="008B7FFA">
      <w:pPr>
        <w:spacing w:before="240" w:line="360" w:lineRule="auto"/>
        <w:jc w:val="both"/>
        <w:rPr>
          <w:rFonts w:ascii="Trebuchet MS" w:hAnsi="Trebuchet MS"/>
          <w:sz w:val="26"/>
          <w:szCs w:val="26"/>
        </w:rPr>
      </w:pPr>
      <w:r>
        <w:rPr>
          <w:rFonts w:ascii="Trebuchet MS" w:hAnsi="Trebuchet MS"/>
          <w:sz w:val="26"/>
          <w:szCs w:val="26"/>
        </w:rPr>
        <w:br/>
      </w:r>
      <w:r w:rsidR="002938CD" w:rsidRPr="00FF2F82">
        <w:rPr>
          <w:rFonts w:ascii="Trebuchet MS" w:hAnsi="Trebuchet MS"/>
          <w:sz w:val="26"/>
          <w:szCs w:val="26"/>
        </w:rPr>
        <w:t xml:space="preserve">En este Reporte nos vamos a enfocar en mencionar específicamente los </w:t>
      </w:r>
      <w:r w:rsidR="002938CD" w:rsidRPr="00FF2F82">
        <w:rPr>
          <w:rFonts w:ascii="Trebuchet MS" w:hAnsi="Trebuchet MS"/>
          <w:b/>
          <w:sz w:val="26"/>
          <w:szCs w:val="26"/>
        </w:rPr>
        <w:t xml:space="preserve">principales suplementos o complementos dietarios para </w:t>
      </w:r>
      <w:r w:rsidR="00D601FC" w:rsidRPr="00FF2F82">
        <w:rPr>
          <w:rFonts w:ascii="Trebuchet MS" w:hAnsi="Trebuchet MS"/>
          <w:b/>
          <w:sz w:val="26"/>
          <w:szCs w:val="26"/>
        </w:rPr>
        <w:t xml:space="preserve">la </w:t>
      </w:r>
      <w:r w:rsidR="002938CD" w:rsidRPr="00FF2F82">
        <w:rPr>
          <w:rFonts w:ascii="Trebuchet MS" w:hAnsi="Trebuchet MS"/>
          <w:b/>
          <w:sz w:val="26"/>
          <w:szCs w:val="26"/>
        </w:rPr>
        <w:t>diabetes</w:t>
      </w:r>
      <w:r w:rsidR="002938CD" w:rsidRPr="00FF2F82">
        <w:rPr>
          <w:rFonts w:ascii="Trebuchet MS" w:hAnsi="Trebuchet MS"/>
          <w:sz w:val="26"/>
          <w:szCs w:val="26"/>
        </w:rPr>
        <w:t>.</w:t>
      </w:r>
      <w:r w:rsidR="00B75779" w:rsidRPr="00FF2F82">
        <w:rPr>
          <w:rFonts w:ascii="Trebuchet MS" w:hAnsi="Trebuchet MS"/>
          <w:sz w:val="26"/>
          <w:szCs w:val="26"/>
        </w:rPr>
        <w:t xml:space="preserve"> Hablamos de suplementos o complementos dietarios naturales, que no tienen contraindicaciones. </w:t>
      </w:r>
    </w:p>
    <w:p w:rsidR="00FF2F82" w:rsidRPr="00FF2F82" w:rsidRDefault="00B75779" w:rsidP="008B7FFA">
      <w:pPr>
        <w:spacing w:before="240" w:line="360" w:lineRule="auto"/>
        <w:jc w:val="both"/>
        <w:rPr>
          <w:rFonts w:ascii="Trebuchet MS" w:hAnsi="Trebuchet MS"/>
          <w:sz w:val="26"/>
          <w:szCs w:val="26"/>
        </w:rPr>
      </w:pPr>
      <w:r w:rsidRPr="00FF2F82">
        <w:rPr>
          <w:rFonts w:ascii="Trebuchet MS" w:hAnsi="Trebuchet MS"/>
          <w:sz w:val="26"/>
          <w:szCs w:val="26"/>
        </w:rPr>
        <w:t xml:space="preserve">No causan efectos colaterales ni secundarios, aunque </w:t>
      </w:r>
      <w:r w:rsidR="00B52B00" w:rsidRPr="00FF2F82">
        <w:rPr>
          <w:rFonts w:ascii="Trebuchet MS" w:hAnsi="Trebuchet MS"/>
          <w:sz w:val="26"/>
          <w:szCs w:val="26"/>
        </w:rPr>
        <w:t xml:space="preserve">siempre </w:t>
      </w:r>
      <w:r w:rsidRPr="00FF2F82">
        <w:rPr>
          <w:rFonts w:ascii="Trebuchet MS" w:hAnsi="Trebuchet MS"/>
          <w:sz w:val="26"/>
          <w:szCs w:val="26"/>
        </w:rPr>
        <w:t xml:space="preserve">es conveniente realizar la consulta médica pertinente por </w:t>
      </w:r>
      <w:r w:rsidR="00B52B00" w:rsidRPr="00FF2F82">
        <w:rPr>
          <w:rFonts w:ascii="Trebuchet MS" w:hAnsi="Trebuchet MS"/>
          <w:sz w:val="26"/>
          <w:szCs w:val="26"/>
        </w:rPr>
        <w:t xml:space="preserve">si existiera </w:t>
      </w:r>
      <w:r w:rsidRPr="00FF2F82">
        <w:rPr>
          <w:rFonts w:ascii="Trebuchet MS" w:hAnsi="Trebuchet MS"/>
          <w:sz w:val="26"/>
          <w:szCs w:val="26"/>
        </w:rPr>
        <w:t xml:space="preserve">alguna interacción que pueda ejercerse con medicaciones que se estén ingiriendo. </w:t>
      </w:r>
    </w:p>
    <w:p w:rsidR="00FF2F82" w:rsidRPr="00FF2F82" w:rsidRDefault="0090060C" w:rsidP="008B7FFA">
      <w:pPr>
        <w:spacing w:before="240" w:line="360" w:lineRule="auto"/>
        <w:jc w:val="both"/>
        <w:rPr>
          <w:rFonts w:ascii="Trebuchet MS" w:hAnsi="Trebuchet MS"/>
          <w:sz w:val="26"/>
          <w:szCs w:val="26"/>
        </w:rPr>
      </w:pPr>
      <w:r w:rsidRPr="00FF2F82">
        <w:rPr>
          <w:rFonts w:ascii="Trebuchet MS" w:hAnsi="Trebuchet MS"/>
          <w:sz w:val="26"/>
          <w:szCs w:val="26"/>
        </w:rPr>
        <w:t xml:space="preserve">Las personas con tratamientos médicos en curso, las embarazadas o </w:t>
      </w:r>
      <w:r w:rsidR="00D601FC" w:rsidRPr="00FF2F82">
        <w:rPr>
          <w:rFonts w:ascii="Trebuchet MS" w:hAnsi="Trebuchet MS"/>
          <w:sz w:val="26"/>
          <w:szCs w:val="26"/>
        </w:rPr>
        <w:t xml:space="preserve">las </w:t>
      </w:r>
      <w:r w:rsidRPr="00FF2F82">
        <w:rPr>
          <w:rFonts w:ascii="Trebuchet MS" w:hAnsi="Trebuchet MS"/>
          <w:sz w:val="26"/>
          <w:szCs w:val="26"/>
        </w:rPr>
        <w:t xml:space="preserve">mujeres en períodos de lactancia, </w:t>
      </w:r>
      <w:r w:rsidR="00A30954" w:rsidRPr="00FF2F82">
        <w:rPr>
          <w:rFonts w:ascii="Trebuchet MS" w:hAnsi="Trebuchet MS"/>
          <w:sz w:val="26"/>
          <w:szCs w:val="26"/>
        </w:rPr>
        <w:t xml:space="preserve">es </w:t>
      </w:r>
      <w:r w:rsidRPr="00FF2F82">
        <w:rPr>
          <w:rFonts w:ascii="Trebuchet MS" w:hAnsi="Trebuchet MS"/>
          <w:sz w:val="26"/>
          <w:szCs w:val="26"/>
        </w:rPr>
        <w:t xml:space="preserve">conveniente que consulten a un médico antes de ingerir suplementos o complementos dietarios. </w:t>
      </w:r>
    </w:p>
    <w:p w:rsidR="0090060C" w:rsidRPr="00FF2F82" w:rsidRDefault="00B75779" w:rsidP="008B7FFA">
      <w:pPr>
        <w:spacing w:before="240" w:line="360" w:lineRule="auto"/>
        <w:jc w:val="both"/>
        <w:rPr>
          <w:rFonts w:ascii="Trebuchet MS" w:hAnsi="Trebuchet MS"/>
          <w:sz w:val="26"/>
          <w:szCs w:val="26"/>
        </w:rPr>
      </w:pPr>
      <w:r w:rsidRPr="00FF2F82">
        <w:rPr>
          <w:rFonts w:ascii="Trebuchet MS" w:hAnsi="Trebuchet MS"/>
          <w:sz w:val="26"/>
          <w:szCs w:val="26"/>
        </w:rPr>
        <w:lastRenderedPageBreak/>
        <w:t>También cuando se toman suplementos o complementos dietarios hay que ingerirlos en las dosis adecuadas</w:t>
      </w:r>
      <w:r w:rsidR="00D601FC" w:rsidRPr="00FF2F82">
        <w:rPr>
          <w:rFonts w:ascii="Trebuchet MS" w:hAnsi="Trebuchet MS"/>
          <w:sz w:val="26"/>
          <w:szCs w:val="26"/>
        </w:rPr>
        <w:t>,</w:t>
      </w:r>
      <w:r w:rsidRPr="00FF2F82">
        <w:rPr>
          <w:rFonts w:ascii="Trebuchet MS" w:hAnsi="Trebuchet MS"/>
          <w:sz w:val="26"/>
          <w:szCs w:val="26"/>
        </w:rPr>
        <w:t xml:space="preserve"> par</w:t>
      </w:r>
      <w:r w:rsidR="0090060C" w:rsidRPr="00FF2F82">
        <w:rPr>
          <w:rFonts w:ascii="Trebuchet MS" w:hAnsi="Trebuchet MS"/>
          <w:sz w:val="26"/>
          <w:szCs w:val="26"/>
        </w:rPr>
        <w:t xml:space="preserve">a </w:t>
      </w:r>
      <w:r w:rsidR="00D601FC" w:rsidRPr="00FF2F82">
        <w:rPr>
          <w:rFonts w:ascii="Trebuchet MS" w:hAnsi="Trebuchet MS"/>
          <w:sz w:val="26"/>
          <w:szCs w:val="26"/>
        </w:rPr>
        <w:t xml:space="preserve">poder </w:t>
      </w:r>
      <w:r w:rsidR="0090060C" w:rsidRPr="00FF2F82">
        <w:rPr>
          <w:rFonts w:ascii="Trebuchet MS" w:hAnsi="Trebuchet MS"/>
          <w:sz w:val="26"/>
          <w:szCs w:val="26"/>
        </w:rPr>
        <w:t>obtener los efectos deseados.</w:t>
      </w:r>
      <w:r w:rsidR="00A30954" w:rsidRPr="00FF2F82">
        <w:rPr>
          <w:rFonts w:ascii="Trebuchet MS" w:hAnsi="Trebuchet MS"/>
          <w:sz w:val="26"/>
          <w:szCs w:val="26"/>
        </w:rPr>
        <w:t xml:space="preserve"> Excederse en las tomas puede provocar algún tipo de toxicidad, así como no ingerir la suficiente cantidad no logrará ningún efecto.</w:t>
      </w:r>
    </w:p>
    <w:p w:rsidR="002938CD" w:rsidRPr="00FF2F82" w:rsidRDefault="00B75779" w:rsidP="008B7FFA">
      <w:pPr>
        <w:spacing w:before="240" w:line="360" w:lineRule="auto"/>
        <w:jc w:val="both"/>
        <w:rPr>
          <w:rFonts w:ascii="Trebuchet MS" w:hAnsi="Trebuchet MS"/>
          <w:sz w:val="26"/>
          <w:szCs w:val="26"/>
        </w:rPr>
      </w:pPr>
      <w:r w:rsidRPr="00FF2F82">
        <w:rPr>
          <w:rFonts w:ascii="Trebuchet MS" w:hAnsi="Trebuchet MS"/>
          <w:sz w:val="26"/>
          <w:szCs w:val="26"/>
        </w:rPr>
        <w:t>Con las precauciones y la supervisión necesarias</w:t>
      </w:r>
      <w:r w:rsidR="00B52B00" w:rsidRPr="00FF2F82">
        <w:rPr>
          <w:rFonts w:ascii="Trebuchet MS" w:hAnsi="Trebuchet MS"/>
          <w:sz w:val="26"/>
          <w:szCs w:val="26"/>
        </w:rPr>
        <w:t>,</w:t>
      </w:r>
      <w:r w:rsidRPr="00FF2F82">
        <w:rPr>
          <w:rFonts w:ascii="Trebuchet MS" w:hAnsi="Trebuchet MS"/>
          <w:sz w:val="26"/>
          <w:szCs w:val="26"/>
        </w:rPr>
        <w:t xml:space="preserve"> los suplementos o complementos dietarios para diabéticos van a convertirse en los aliados </w:t>
      </w:r>
      <w:r w:rsidR="001D1685" w:rsidRPr="00FF2F82">
        <w:rPr>
          <w:rFonts w:ascii="Trebuchet MS" w:hAnsi="Trebuchet MS"/>
          <w:sz w:val="26"/>
          <w:szCs w:val="26"/>
        </w:rPr>
        <w:t>para dejar de lado las medicaciones. Los suplementos o complementos dietarios para la diabetes ayudarán a combatir la enfermedad, sin por ello atraer otros males.</w:t>
      </w:r>
    </w:p>
    <w:p w:rsidR="00FF2F82" w:rsidRDefault="001D1685" w:rsidP="008B7FFA">
      <w:pPr>
        <w:spacing w:before="240" w:line="360" w:lineRule="auto"/>
        <w:jc w:val="both"/>
        <w:rPr>
          <w:rFonts w:ascii="Trebuchet MS" w:hAnsi="Trebuchet MS"/>
          <w:sz w:val="26"/>
          <w:szCs w:val="26"/>
        </w:rPr>
      </w:pPr>
      <w:r w:rsidRPr="00FF2F82">
        <w:rPr>
          <w:rFonts w:ascii="Trebuchet MS" w:hAnsi="Trebuchet MS"/>
          <w:sz w:val="26"/>
          <w:szCs w:val="26"/>
        </w:rPr>
        <w:t>Los suplementos o complementos dietarios no provocarán los efectos secundarios tan comunes en las medicaciones que se utilizan para controlar la d</w:t>
      </w:r>
      <w:r w:rsidR="00A30954" w:rsidRPr="00FF2F82">
        <w:rPr>
          <w:rFonts w:ascii="Trebuchet MS" w:hAnsi="Trebuchet MS"/>
          <w:sz w:val="26"/>
          <w:szCs w:val="26"/>
        </w:rPr>
        <w:t xml:space="preserve">iabetes. </w:t>
      </w:r>
    </w:p>
    <w:p w:rsidR="001D1685" w:rsidRPr="00FF2F82" w:rsidRDefault="00A30954" w:rsidP="008B7FFA">
      <w:pPr>
        <w:spacing w:before="240" w:line="360" w:lineRule="auto"/>
        <w:jc w:val="both"/>
        <w:rPr>
          <w:rFonts w:ascii="Trebuchet MS" w:hAnsi="Trebuchet MS"/>
          <w:sz w:val="26"/>
          <w:szCs w:val="26"/>
        </w:rPr>
      </w:pPr>
      <w:r w:rsidRPr="00FF2F82">
        <w:rPr>
          <w:rFonts w:ascii="Trebuchet MS" w:hAnsi="Trebuchet MS"/>
          <w:sz w:val="26"/>
          <w:szCs w:val="26"/>
        </w:rPr>
        <w:t>Recordemos, aunque si u</w:t>
      </w:r>
      <w:r w:rsidR="001D1685" w:rsidRPr="00FF2F82">
        <w:rPr>
          <w:rFonts w:ascii="Trebuchet MS" w:hAnsi="Trebuchet MS"/>
          <w:sz w:val="26"/>
          <w:szCs w:val="26"/>
        </w:rPr>
        <w:t xml:space="preserve">sted depende de ciertas drogas lo conocerá muy bien, que la mayoría de los remedios para la diabetes </w:t>
      </w:r>
      <w:r w:rsidR="00B52B00" w:rsidRPr="00FF2F82">
        <w:rPr>
          <w:rFonts w:ascii="Trebuchet MS" w:hAnsi="Trebuchet MS"/>
          <w:sz w:val="26"/>
          <w:szCs w:val="26"/>
        </w:rPr>
        <w:t>suelen provocar</w:t>
      </w:r>
      <w:r w:rsidR="001D1685" w:rsidRPr="00FF2F82">
        <w:rPr>
          <w:rFonts w:ascii="Trebuchet MS" w:hAnsi="Trebuchet MS"/>
          <w:sz w:val="26"/>
          <w:szCs w:val="26"/>
        </w:rPr>
        <w:t xml:space="preserve"> problemas</w:t>
      </w:r>
      <w:r w:rsidRPr="00FF2F82">
        <w:rPr>
          <w:rFonts w:ascii="Trebuchet MS" w:hAnsi="Trebuchet MS"/>
          <w:sz w:val="26"/>
          <w:szCs w:val="26"/>
        </w:rPr>
        <w:t xml:space="preserve"> no menores</w:t>
      </w:r>
      <w:r w:rsidR="001D1685" w:rsidRPr="00FF2F82">
        <w:rPr>
          <w:rFonts w:ascii="Trebuchet MS" w:hAnsi="Trebuchet MS"/>
          <w:sz w:val="26"/>
          <w:szCs w:val="26"/>
        </w:rPr>
        <w:t xml:space="preserve"> tales como:</w:t>
      </w:r>
    </w:p>
    <w:p w:rsidR="00FF2F82" w:rsidRDefault="00FF2F82" w:rsidP="00FF2F82">
      <w:pPr>
        <w:pStyle w:val="Prrafodelista"/>
        <w:spacing w:before="240" w:line="360" w:lineRule="auto"/>
        <w:jc w:val="both"/>
        <w:rPr>
          <w:rFonts w:ascii="Trebuchet MS" w:hAnsi="Trebuchet MS"/>
          <w:sz w:val="26"/>
          <w:szCs w:val="26"/>
        </w:rPr>
      </w:pPr>
    </w:p>
    <w:p w:rsidR="001D1685" w:rsidRPr="00FF2F82" w:rsidRDefault="001D1685" w:rsidP="00FF2F82">
      <w:pPr>
        <w:pStyle w:val="Prrafodelista"/>
        <w:numPr>
          <w:ilvl w:val="0"/>
          <w:numId w:val="12"/>
        </w:numPr>
        <w:spacing w:before="240" w:line="360" w:lineRule="auto"/>
        <w:jc w:val="both"/>
        <w:rPr>
          <w:rFonts w:ascii="Trebuchet MS" w:hAnsi="Trebuchet MS"/>
          <w:sz w:val="26"/>
          <w:szCs w:val="26"/>
        </w:rPr>
      </w:pPr>
      <w:r w:rsidRPr="00FF2F82">
        <w:rPr>
          <w:rFonts w:ascii="Trebuchet MS" w:hAnsi="Trebuchet MS"/>
          <w:sz w:val="26"/>
          <w:szCs w:val="26"/>
        </w:rPr>
        <w:t xml:space="preserve">Nivel bajo de azúcar en </w:t>
      </w:r>
      <w:r w:rsidR="00B52B00" w:rsidRPr="00FF2F82">
        <w:rPr>
          <w:rFonts w:ascii="Trebuchet MS" w:hAnsi="Trebuchet MS"/>
          <w:sz w:val="26"/>
          <w:szCs w:val="26"/>
        </w:rPr>
        <w:t xml:space="preserve">la </w:t>
      </w:r>
      <w:r w:rsidRPr="00FF2F82">
        <w:rPr>
          <w:rFonts w:ascii="Trebuchet MS" w:hAnsi="Trebuchet MS"/>
          <w:sz w:val="26"/>
          <w:szCs w:val="26"/>
        </w:rPr>
        <w:t>sangre o hipoglucemia.</w:t>
      </w:r>
    </w:p>
    <w:p w:rsidR="001D1685" w:rsidRPr="00FF2F82" w:rsidRDefault="001D1685" w:rsidP="008B7FFA">
      <w:pPr>
        <w:pStyle w:val="Prrafodelista"/>
        <w:spacing w:before="240" w:line="360" w:lineRule="auto"/>
        <w:jc w:val="both"/>
        <w:rPr>
          <w:rFonts w:ascii="Trebuchet MS" w:hAnsi="Trebuchet MS"/>
          <w:sz w:val="26"/>
          <w:szCs w:val="26"/>
        </w:rPr>
      </w:pPr>
    </w:p>
    <w:p w:rsidR="001D1685" w:rsidRPr="00FF2F82" w:rsidRDefault="001D1685" w:rsidP="00FF2F82">
      <w:pPr>
        <w:pStyle w:val="Prrafodelista"/>
        <w:numPr>
          <w:ilvl w:val="0"/>
          <w:numId w:val="12"/>
        </w:numPr>
        <w:spacing w:before="240" w:line="360" w:lineRule="auto"/>
        <w:jc w:val="both"/>
        <w:rPr>
          <w:rFonts w:ascii="Trebuchet MS" w:hAnsi="Trebuchet MS"/>
          <w:sz w:val="26"/>
          <w:szCs w:val="26"/>
        </w:rPr>
      </w:pPr>
      <w:r w:rsidRPr="00FF2F82">
        <w:rPr>
          <w:rFonts w:ascii="Trebuchet MS" w:hAnsi="Trebuchet MS"/>
          <w:sz w:val="26"/>
          <w:szCs w:val="26"/>
        </w:rPr>
        <w:t xml:space="preserve">Aumento </w:t>
      </w:r>
      <w:r w:rsidR="00A30954" w:rsidRPr="00FF2F82">
        <w:rPr>
          <w:rFonts w:ascii="Trebuchet MS" w:hAnsi="Trebuchet MS"/>
          <w:sz w:val="26"/>
          <w:szCs w:val="26"/>
        </w:rPr>
        <w:t xml:space="preserve">considerable </w:t>
      </w:r>
      <w:r w:rsidRPr="00FF2F82">
        <w:rPr>
          <w:rFonts w:ascii="Trebuchet MS" w:hAnsi="Trebuchet MS"/>
          <w:sz w:val="26"/>
          <w:szCs w:val="26"/>
        </w:rPr>
        <w:t>del peso corporal.</w:t>
      </w:r>
    </w:p>
    <w:p w:rsidR="001D1685" w:rsidRPr="00FF2F82" w:rsidRDefault="001D1685" w:rsidP="008B7FFA">
      <w:pPr>
        <w:pStyle w:val="Prrafodelista"/>
        <w:spacing w:line="360" w:lineRule="auto"/>
        <w:rPr>
          <w:rFonts w:ascii="Trebuchet MS" w:hAnsi="Trebuchet MS"/>
          <w:sz w:val="26"/>
          <w:szCs w:val="26"/>
        </w:rPr>
      </w:pPr>
    </w:p>
    <w:p w:rsidR="001D1685" w:rsidRPr="00FF2F82" w:rsidRDefault="001D1685" w:rsidP="00FF2F82">
      <w:pPr>
        <w:pStyle w:val="Prrafodelista"/>
        <w:numPr>
          <w:ilvl w:val="0"/>
          <w:numId w:val="12"/>
        </w:numPr>
        <w:spacing w:before="240" w:line="360" w:lineRule="auto"/>
        <w:jc w:val="both"/>
        <w:rPr>
          <w:rFonts w:ascii="Trebuchet MS" w:hAnsi="Trebuchet MS"/>
          <w:sz w:val="26"/>
          <w:szCs w:val="26"/>
        </w:rPr>
      </w:pPr>
      <w:r w:rsidRPr="00FF2F82">
        <w:rPr>
          <w:rFonts w:ascii="Trebuchet MS" w:hAnsi="Trebuchet MS"/>
          <w:sz w:val="26"/>
          <w:szCs w:val="26"/>
        </w:rPr>
        <w:t>Dolores estomacales</w:t>
      </w:r>
      <w:r w:rsidR="00A30954" w:rsidRPr="00FF2F82">
        <w:rPr>
          <w:rFonts w:ascii="Trebuchet MS" w:hAnsi="Trebuchet MS"/>
          <w:sz w:val="26"/>
          <w:szCs w:val="26"/>
        </w:rPr>
        <w:t xml:space="preserve"> recurrentes</w:t>
      </w:r>
      <w:r w:rsidRPr="00FF2F82">
        <w:rPr>
          <w:rFonts w:ascii="Trebuchet MS" w:hAnsi="Trebuchet MS"/>
          <w:sz w:val="26"/>
          <w:szCs w:val="26"/>
        </w:rPr>
        <w:t>.</w:t>
      </w:r>
    </w:p>
    <w:p w:rsidR="005F4BA2" w:rsidRPr="00FF2F82" w:rsidRDefault="005F4BA2" w:rsidP="005F4BA2">
      <w:pPr>
        <w:pStyle w:val="Prrafodelista"/>
        <w:rPr>
          <w:rFonts w:ascii="Trebuchet MS" w:hAnsi="Trebuchet MS"/>
          <w:sz w:val="26"/>
          <w:szCs w:val="26"/>
        </w:rPr>
      </w:pPr>
    </w:p>
    <w:p w:rsidR="005F4BA2" w:rsidRPr="00FF2F82" w:rsidRDefault="005F4BA2" w:rsidP="00FF2F82">
      <w:pPr>
        <w:pStyle w:val="Prrafodelista"/>
        <w:numPr>
          <w:ilvl w:val="0"/>
          <w:numId w:val="12"/>
        </w:numPr>
        <w:spacing w:before="240" w:line="360" w:lineRule="auto"/>
        <w:jc w:val="both"/>
        <w:rPr>
          <w:rFonts w:ascii="Trebuchet MS" w:hAnsi="Trebuchet MS"/>
          <w:sz w:val="26"/>
          <w:szCs w:val="26"/>
        </w:rPr>
      </w:pPr>
      <w:r w:rsidRPr="00FF2F82">
        <w:rPr>
          <w:rFonts w:ascii="Trebuchet MS" w:hAnsi="Trebuchet MS"/>
          <w:sz w:val="26"/>
          <w:szCs w:val="26"/>
        </w:rPr>
        <w:lastRenderedPageBreak/>
        <w:t>Anemia.</w:t>
      </w:r>
    </w:p>
    <w:p w:rsidR="001D1685" w:rsidRPr="00FF2F82" w:rsidRDefault="001D1685" w:rsidP="008B7FFA">
      <w:pPr>
        <w:pStyle w:val="Prrafodelista"/>
        <w:spacing w:line="360" w:lineRule="auto"/>
        <w:rPr>
          <w:rFonts w:ascii="Trebuchet MS" w:hAnsi="Trebuchet MS"/>
          <w:sz w:val="26"/>
          <w:szCs w:val="26"/>
        </w:rPr>
      </w:pPr>
    </w:p>
    <w:p w:rsidR="001D1685" w:rsidRPr="00FF2F82" w:rsidRDefault="001D1685" w:rsidP="00FF2F82">
      <w:pPr>
        <w:pStyle w:val="Prrafodelista"/>
        <w:numPr>
          <w:ilvl w:val="0"/>
          <w:numId w:val="12"/>
        </w:numPr>
        <w:spacing w:before="240" w:line="360" w:lineRule="auto"/>
        <w:jc w:val="both"/>
        <w:rPr>
          <w:rFonts w:ascii="Trebuchet MS" w:hAnsi="Trebuchet MS"/>
          <w:sz w:val="26"/>
          <w:szCs w:val="26"/>
        </w:rPr>
      </w:pPr>
      <w:r w:rsidRPr="00FF2F82">
        <w:rPr>
          <w:rFonts w:ascii="Trebuchet MS" w:hAnsi="Trebuchet MS"/>
          <w:sz w:val="26"/>
          <w:szCs w:val="26"/>
        </w:rPr>
        <w:t>Erupciones en la piel.</w:t>
      </w:r>
    </w:p>
    <w:p w:rsidR="001D1685" w:rsidRPr="00FF2F82" w:rsidRDefault="001D1685" w:rsidP="008B7FFA">
      <w:pPr>
        <w:pStyle w:val="Prrafodelista"/>
        <w:spacing w:line="360" w:lineRule="auto"/>
        <w:rPr>
          <w:rFonts w:ascii="Trebuchet MS" w:hAnsi="Trebuchet MS"/>
          <w:sz w:val="26"/>
          <w:szCs w:val="26"/>
        </w:rPr>
      </w:pPr>
    </w:p>
    <w:p w:rsidR="001D1685" w:rsidRPr="00FF2F82" w:rsidRDefault="001D1685" w:rsidP="00FF2F82">
      <w:pPr>
        <w:pStyle w:val="Prrafodelista"/>
        <w:numPr>
          <w:ilvl w:val="0"/>
          <w:numId w:val="12"/>
        </w:numPr>
        <w:spacing w:before="240" w:line="360" w:lineRule="auto"/>
        <w:jc w:val="both"/>
        <w:rPr>
          <w:rFonts w:ascii="Trebuchet MS" w:hAnsi="Trebuchet MS"/>
          <w:sz w:val="26"/>
          <w:szCs w:val="26"/>
        </w:rPr>
      </w:pPr>
      <w:r w:rsidRPr="00FF2F82">
        <w:rPr>
          <w:rFonts w:ascii="Trebuchet MS" w:hAnsi="Trebuchet MS"/>
          <w:sz w:val="26"/>
          <w:szCs w:val="26"/>
        </w:rPr>
        <w:t>Picazón en la piel.</w:t>
      </w:r>
    </w:p>
    <w:p w:rsidR="005F4BA2" w:rsidRPr="00FF2F82" w:rsidRDefault="005F4BA2" w:rsidP="005F4BA2">
      <w:pPr>
        <w:pStyle w:val="Prrafodelista"/>
        <w:rPr>
          <w:rFonts w:ascii="Trebuchet MS" w:hAnsi="Trebuchet MS"/>
          <w:sz w:val="26"/>
          <w:szCs w:val="26"/>
        </w:rPr>
      </w:pPr>
    </w:p>
    <w:p w:rsidR="005F4BA2" w:rsidRPr="00FF2F82" w:rsidRDefault="00A30954" w:rsidP="00FF2F82">
      <w:pPr>
        <w:pStyle w:val="Prrafodelista"/>
        <w:numPr>
          <w:ilvl w:val="0"/>
          <w:numId w:val="12"/>
        </w:numPr>
        <w:spacing w:before="240" w:line="360" w:lineRule="auto"/>
        <w:jc w:val="both"/>
        <w:rPr>
          <w:rFonts w:ascii="Trebuchet MS" w:hAnsi="Trebuchet MS"/>
          <w:sz w:val="26"/>
          <w:szCs w:val="26"/>
        </w:rPr>
      </w:pPr>
      <w:r w:rsidRPr="00FF2F82">
        <w:rPr>
          <w:rFonts w:ascii="Trebuchet MS" w:hAnsi="Trebuchet MS"/>
          <w:sz w:val="26"/>
          <w:szCs w:val="26"/>
        </w:rPr>
        <w:t>Gases, con</w:t>
      </w:r>
      <w:r w:rsidR="005F4BA2" w:rsidRPr="00FF2F82">
        <w:rPr>
          <w:rFonts w:ascii="Trebuchet MS" w:hAnsi="Trebuchet MS"/>
          <w:sz w:val="26"/>
          <w:szCs w:val="26"/>
        </w:rPr>
        <w:t xml:space="preserve"> la consecuente hinchazón</w:t>
      </w:r>
      <w:r w:rsidRPr="00FF2F82">
        <w:rPr>
          <w:rFonts w:ascii="Trebuchet MS" w:hAnsi="Trebuchet MS"/>
          <w:sz w:val="26"/>
          <w:szCs w:val="26"/>
        </w:rPr>
        <w:t xml:space="preserve"> o distensión abdominal</w:t>
      </w:r>
      <w:r w:rsidR="005F4BA2" w:rsidRPr="00FF2F82">
        <w:rPr>
          <w:rFonts w:ascii="Trebuchet MS" w:hAnsi="Trebuchet MS"/>
          <w:sz w:val="26"/>
          <w:szCs w:val="26"/>
        </w:rPr>
        <w:t>.</w:t>
      </w:r>
    </w:p>
    <w:p w:rsidR="005F4BA2" w:rsidRPr="00FF2F82" w:rsidRDefault="005F4BA2" w:rsidP="005F4BA2">
      <w:pPr>
        <w:pStyle w:val="Prrafodelista"/>
        <w:rPr>
          <w:rFonts w:ascii="Trebuchet MS" w:hAnsi="Trebuchet MS"/>
          <w:sz w:val="26"/>
          <w:szCs w:val="26"/>
        </w:rPr>
      </w:pPr>
    </w:p>
    <w:p w:rsidR="005F4BA2" w:rsidRPr="00FF2F82" w:rsidRDefault="005F4BA2" w:rsidP="00FF2F82">
      <w:pPr>
        <w:pStyle w:val="Prrafodelista"/>
        <w:numPr>
          <w:ilvl w:val="0"/>
          <w:numId w:val="12"/>
        </w:numPr>
        <w:spacing w:before="240" w:line="360" w:lineRule="auto"/>
        <w:jc w:val="both"/>
        <w:rPr>
          <w:rFonts w:ascii="Trebuchet MS" w:hAnsi="Trebuchet MS"/>
          <w:sz w:val="26"/>
          <w:szCs w:val="26"/>
        </w:rPr>
      </w:pPr>
      <w:r w:rsidRPr="00FF2F82">
        <w:rPr>
          <w:rFonts w:ascii="Trebuchet MS" w:hAnsi="Trebuchet MS"/>
          <w:sz w:val="26"/>
          <w:szCs w:val="26"/>
        </w:rPr>
        <w:t>Incrementos de las disfunciones renales.</w:t>
      </w:r>
    </w:p>
    <w:p w:rsidR="001D1685" w:rsidRPr="00FF2F82" w:rsidRDefault="001D1685" w:rsidP="008B7FFA">
      <w:pPr>
        <w:pStyle w:val="Prrafodelista"/>
        <w:spacing w:line="360" w:lineRule="auto"/>
        <w:rPr>
          <w:rFonts w:ascii="Trebuchet MS" w:hAnsi="Trebuchet MS"/>
          <w:sz w:val="26"/>
          <w:szCs w:val="26"/>
        </w:rPr>
      </w:pPr>
    </w:p>
    <w:p w:rsidR="001D1685" w:rsidRPr="00FF2F82" w:rsidRDefault="001D1685" w:rsidP="00FF2F82">
      <w:pPr>
        <w:pStyle w:val="Prrafodelista"/>
        <w:numPr>
          <w:ilvl w:val="0"/>
          <w:numId w:val="12"/>
        </w:numPr>
        <w:spacing w:before="240" w:line="360" w:lineRule="auto"/>
        <w:jc w:val="both"/>
        <w:rPr>
          <w:rFonts w:ascii="Trebuchet MS" w:hAnsi="Trebuchet MS"/>
          <w:sz w:val="26"/>
          <w:szCs w:val="26"/>
        </w:rPr>
      </w:pPr>
      <w:r w:rsidRPr="00FF2F82">
        <w:rPr>
          <w:rFonts w:ascii="Trebuchet MS" w:hAnsi="Trebuchet MS"/>
          <w:sz w:val="26"/>
          <w:szCs w:val="26"/>
        </w:rPr>
        <w:t>Incremento del riesgo de enfermedades cardiovasculares.</w:t>
      </w:r>
    </w:p>
    <w:p w:rsidR="005F4BA2" w:rsidRPr="00FF2F82" w:rsidRDefault="005F4BA2" w:rsidP="005F4BA2">
      <w:pPr>
        <w:pStyle w:val="Prrafodelista"/>
        <w:rPr>
          <w:rFonts w:ascii="Trebuchet MS" w:hAnsi="Trebuchet MS"/>
          <w:sz w:val="26"/>
          <w:szCs w:val="26"/>
        </w:rPr>
      </w:pPr>
    </w:p>
    <w:p w:rsidR="005F4BA2" w:rsidRPr="00FF2F82" w:rsidRDefault="005F4BA2" w:rsidP="00FF2F82">
      <w:pPr>
        <w:pStyle w:val="Prrafodelista"/>
        <w:numPr>
          <w:ilvl w:val="0"/>
          <w:numId w:val="12"/>
        </w:numPr>
        <w:spacing w:before="240" w:line="360" w:lineRule="auto"/>
        <w:jc w:val="both"/>
        <w:rPr>
          <w:rFonts w:ascii="Trebuchet MS" w:hAnsi="Trebuchet MS"/>
          <w:sz w:val="26"/>
          <w:szCs w:val="26"/>
        </w:rPr>
      </w:pPr>
      <w:r w:rsidRPr="00FF2F82">
        <w:rPr>
          <w:rFonts w:ascii="Trebuchet MS" w:hAnsi="Trebuchet MS"/>
          <w:sz w:val="26"/>
          <w:szCs w:val="26"/>
        </w:rPr>
        <w:t>Interacción desfavorable con otras medicaciones</w:t>
      </w:r>
      <w:r w:rsidR="00A30954" w:rsidRPr="00FF2F82">
        <w:rPr>
          <w:rFonts w:ascii="Trebuchet MS" w:hAnsi="Trebuchet MS"/>
          <w:sz w:val="26"/>
          <w:szCs w:val="26"/>
        </w:rPr>
        <w:t xml:space="preserve"> recetadas para patologías diversas</w:t>
      </w:r>
      <w:r w:rsidRPr="00FF2F82">
        <w:rPr>
          <w:rFonts w:ascii="Trebuchet MS" w:hAnsi="Trebuchet MS"/>
          <w:sz w:val="26"/>
          <w:szCs w:val="26"/>
        </w:rPr>
        <w:t>.</w:t>
      </w:r>
    </w:p>
    <w:p w:rsidR="001D1685" w:rsidRPr="00FF2F82" w:rsidRDefault="001D1685" w:rsidP="008B7FFA">
      <w:pPr>
        <w:spacing w:before="240" w:line="360" w:lineRule="auto"/>
        <w:jc w:val="both"/>
        <w:rPr>
          <w:rFonts w:ascii="Trebuchet MS" w:hAnsi="Trebuchet MS"/>
          <w:sz w:val="26"/>
          <w:szCs w:val="26"/>
        </w:rPr>
      </w:pPr>
    </w:p>
    <w:p w:rsidR="00FF2F82" w:rsidRDefault="001D1685" w:rsidP="008B7FFA">
      <w:pPr>
        <w:spacing w:before="240" w:line="360" w:lineRule="auto"/>
        <w:jc w:val="both"/>
        <w:rPr>
          <w:rFonts w:ascii="Trebuchet MS" w:hAnsi="Trebuchet MS"/>
          <w:sz w:val="26"/>
          <w:szCs w:val="26"/>
        </w:rPr>
      </w:pPr>
      <w:r w:rsidRPr="00FF2F82">
        <w:rPr>
          <w:rFonts w:ascii="Trebuchet MS" w:hAnsi="Trebuchet MS"/>
          <w:sz w:val="26"/>
          <w:szCs w:val="26"/>
        </w:rPr>
        <w:t xml:space="preserve">A la par de evitar todos estos trastornos, con los suplementos o complementos dietarios para la diabetes bien administrados podrá </w:t>
      </w:r>
      <w:r w:rsidR="00B52B00" w:rsidRPr="00FF2F82">
        <w:rPr>
          <w:rFonts w:ascii="Trebuchet MS" w:hAnsi="Trebuchet MS"/>
          <w:sz w:val="26"/>
          <w:szCs w:val="26"/>
        </w:rPr>
        <w:t xml:space="preserve">prevenir </w:t>
      </w:r>
      <w:r w:rsidRPr="00FF2F82">
        <w:rPr>
          <w:rFonts w:ascii="Trebuchet MS" w:hAnsi="Trebuchet MS"/>
          <w:sz w:val="26"/>
          <w:szCs w:val="26"/>
        </w:rPr>
        <w:t>transformarse en un futuro insulinodependiente.</w:t>
      </w:r>
      <w:r w:rsidR="003E6960" w:rsidRPr="00FF2F82">
        <w:rPr>
          <w:rFonts w:ascii="Trebuchet MS" w:hAnsi="Trebuchet MS"/>
          <w:sz w:val="26"/>
          <w:szCs w:val="26"/>
        </w:rPr>
        <w:t xml:space="preserve"> </w:t>
      </w:r>
    </w:p>
    <w:p w:rsidR="001D1685" w:rsidRPr="00FF2F82" w:rsidRDefault="003E6960" w:rsidP="008B7FFA">
      <w:pPr>
        <w:spacing w:before="240" w:line="360" w:lineRule="auto"/>
        <w:jc w:val="both"/>
        <w:rPr>
          <w:rFonts w:ascii="Trebuchet MS" w:hAnsi="Trebuchet MS"/>
          <w:sz w:val="26"/>
          <w:szCs w:val="26"/>
        </w:rPr>
      </w:pPr>
      <w:r w:rsidRPr="00FF2F82">
        <w:rPr>
          <w:rFonts w:ascii="Trebuchet MS" w:hAnsi="Trebuchet MS"/>
          <w:sz w:val="26"/>
          <w:szCs w:val="26"/>
        </w:rPr>
        <w:t>Francamente, su calidad de vida será la que cualquier persona desea para sí. Una calidad de vida óptima, con energías suficientes para emprender nuevos proyectos y sentirse pleno</w:t>
      </w:r>
      <w:r w:rsidR="00B52B00" w:rsidRPr="00FF2F82">
        <w:rPr>
          <w:rFonts w:ascii="Trebuchet MS" w:hAnsi="Trebuchet MS"/>
          <w:sz w:val="26"/>
          <w:szCs w:val="26"/>
        </w:rPr>
        <w:t xml:space="preserve"> en </w:t>
      </w:r>
      <w:r w:rsidR="00635BBD" w:rsidRPr="00FF2F82">
        <w:rPr>
          <w:rFonts w:ascii="Trebuchet MS" w:hAnsi="Trebuchet MS"/>
          <w:sz w:val="26"/>
          <w:szCs w:val="26"/>
        </w:rPr>
        <w:t xml:space="preserve">el transcurso de </w:t>
      </w:r>
      <w:r w:rsidR="00DD2BE7" w:rsidRPr="00FF2F82">
        <w:rPr>
          <w:rFonts w:ascii="Trebuchet MS" w:hAnsi="Trebuchet MS"/>
          <w:sz w:val="26"/>
          <w:szCs w:val="26"/>
        </w:rPr>
        <w:t>la vida cotidiana</w:t>
      </w:r>
      <w:r w:rsidRPr="00FF2F82">
        <w:rPr>
          <w:rFonts w:ascii="Trebuchet MS" w:hAnsi="Trebuchet MS"/>
          <w:sz w:val="26"/>
          <w:szCs w:val="26"/>
        </w:rPr>
        <w:t>.</w:t>
      </w:r>
    </w:p>
    <w:p w:rsidR="00750326" w:rsidRPr="00FF2F82" w:rsidRDefault="00750326" w:rsidP="008B7FFA">
      <w:pPr>
        <w:spacing w:before="240" w:line="360" w:lineRule="auto"/>
        <w:jc w:val="both"/>
        <w:rPr>
          <w:rFonts w:ascii="Trebuchet MS" w:hAnsi="Trebuchet MS"/>
          <w:sz w:val="26"/>
          <w:szCs w:val="26"/>
        </w:rPr>
      </w:pPr>
    </w:p>
    <w:p w:rsidR="008856D8" w:rsidRDefault="00750326" w:rsidP="008B7FFA">
      <w:pPr>
        <w:spacing w:before="240" w:line="360" w:lineRule="auto"/>
        <w:jc w:val="both"/>
        <w:rPr>
          <w:rFonts w:ascii="Trebuchet MS" w:hAnsi="Trebuchet MS"/>
          <w:sz w:val="26"/>
          <w:szCs w:val="26"/>
        </w:rPr>
      </w:pPr>
      <w:r w:rsidRPr="00FF2F82">
        <w:rPr>
          <w:rFonts w:ascii="Trebuchet MS" w:hAnsi="Trebuchet MS"/>
          <w:sz w:val="26"/>
          <w:szCs w:val="26"/>
        </w:rPr>
        <w:lastRenderedPageBreak/>
        <w:t xml:space="preserve">Vamos a hacer un repaso de los </w:t>
      </w:r>
      <w:r w:rsidRPr="00FF2F82">
        <w:rPr>
          <w:rFonts w:ascii="Trebuchet MS" w:hAnsi="Trebuchet MS"/>
          <w:b/>
          <w:sz w:val="26"/>
          <w:szCs w:val="26"/>
        </w:rPr>
        <w:t>principales suplementos o complementos dietarios para tratar la diabetes</w:t>
      </w:r>
      <w:r w:rsidRPr="00FF2F82">
        <w:rPr>
          <w:rFonts w:ascii="Trebuchet MS" w:hAnsi="Trebuchet MS"/>
          <w:sz w:val="26"/>
          <w:szCs w:val="26"/>
        </w:rPr>
        <w:t xml:space="preserve">. </w:t>
      </w:r>
    </w:p>
    <w:p w:rsidR="00750326" w:rsidRPr="008856D8" w:rsidRDefault="00750326" w:rsidP="008B7FFA">
      <w:pPr>
        <w:spacing w:before="240" w:line="360" w:lineRule="auto"/>
        <w:jc w:val="both"/>
        <w:rPr>
          <w:rFonts w:ascii="Trebuchet MS" w:hAnsi="Trebuchet MS"/>
          <w:sz w:val="26"/>
          <w:szCs w:val="26"/>
        </w:rPr>
      </w:pPr>
      <w:r w:rsidRPr="008856D8">
        <w:rPr>
          <w:rFonts w:ascii="Trebuchet MS" w:hAnsi="Trebuchet MS"/>
          <w:b/>
          <w:i/>
          <w:color w:val="002060"/>
          <w:sz w:val="26"/>
          <w:szCs w:val="26"/>
        </w:rPr>
        <w:t>A saber:</w:t>
      </w:r>
    </w:p>
    <w:p w:rsidR="00A52653" w:rsidRDefault="00750326" w:rsidP="008B7FFA">
      <w:pPr>
        <w:pStyle w:val="Prrafodelista"/>
        <w:numPr>
          <w:ilvl w:val="0"/>
          <w:numId w:val="14"/>
        </w:numPr>
        <w:spacing w:before="240" w:line="360" w:lineRule="auto"/>
        <w:jc w:val="both"/>
        <w:rPr>
          <w:rFonts w:ascii="Trebuchet MS" w:hAnsi="Trebuchet MS"/>
          <w:sz w:val="26"/>
          <w:szCs w:val="26"/>
        </w:rPr>
      </w:pPr>
      <w:r w:rsidRPr="00FF2F82">
        <w:rPr>
          <w:rFonts w:ascii="Trebuchet MS" w:hAnsi="Trebuchet MS"/>
          <w:b/>
          <w:color w:val="002060"/>
          <w:sz w:val="26"/>
          <w:szCs w:val="26"/>
        </w:rPr>
        <w:t>Coenzima q10</w:t>
      </w:r>
      <w:r w:rsidRPr="00FF2F82">
        <w:rPr>
          <w:rFonts w:ascii="Trebuchet MS" w:hAnsi="Trebuchet MS"/>
          <w:color w:val="002060"/>
          <w:sz w:val="26"/>
          <w:szCs w:val="26"/>
        </w:rPr>
        <w:t xml:space="preserve"> (Co Q-10).</w:t>
      </w:r>
      <w:r w:rsidRPr="00FF2F82">
        <w:rPr>
          <w:rFonts w:ascii="Trebuchet MS" w:hAnsi="Trebuchet MS"/>
          <w:sz w:val="26"/>
          <w:szCs w:val="26"/>
        </w:rPr>
        <w:t xml:space="preserve"> La coenzima q10 se trata de una sustancia natural que </w:t>
      </w:r>
      <w:r w:rsidR="00A52653" w:rsidRPr="00FF2F82">
        <w:rPr>
          <w:rFonts w:ascii="Trebuchet MS" w:hAnsi="Trebuchet MS"/>
          <w:sz w:val="26"/>
          <w:szCs w:val="26"/>
        </w:rPr>
        <w:t>es soluble en grasa. S</w:t>
      </w:r>
      <w:r w:rsidRPr="00FF2F82">
        <w:rPr>
          <w:rFonts w:ascii="Trebuchet MS" w:hAnsi="Trebuchet MS"/>
          <w:sz w:val="26"/>
          <w:szCs w:val="26"/>
        </w:rPr>
        <w:t xml:space="preserve">e aloja en especial en el hígado, el páncreas, los riñones y el corazón, y en menor cantidad en otras partes del organismo. En cuanto a la alimentación, está presente en </w:t>
      </w:r>
      <w:r w:rsidR="00A30954" w:rsidRPr="00FF2F82">
        <w:rPr>
          <w:rFonts w:ascii="Trebuchet MS" w:hAnsi="Trebuchet MS"/>
          <w:sz w:val="26"/>
          <w:szCs w:val="26"/>
        </w:rPr>
        <w:t xml:space="preserve">las </w:t>
      </w:r>
      <w:r w:rsidRPr="00FF2F82">
        <w:rPr>
          <w:rFonts w:ascii="Trebuchet MS" w:hAnsi="Trebuchet MS"/>
          <w:sz w:val="26"/>
          <w:szCs w:val="26"/>
        </w:rPr>
        <w:t xml:space="preserve">carnes y </w:t>
      </w:r>
      <w:r w:rsidR="00A30954" w:rsidRPr="00FF2F82">
        <w:rPr>
          <w:rFonts w:ascii="Trebuchet MS" w:hAnsi="Trebuchet MS"/>
          <w:sz w:val="26"/>
          <w:szCs w:val="26"/>
        </w:rPr>
        <w:t xml:space="preserve">en los </w:t>
      </w:r>
      <w:r w:rsidRPr="00FF2F82">
        <w:rPr>
          <w:rFonts w:ascii="Trebuchet MS" w:hAnsi="Trebuchet MS"/>
          <w:sz w:val="26"/>
          <w:szCs w:val="26"/>
        </w:rPr>
        <w:t xml:space="preserve">mariscos, o bien </w:t>
      </w:r>
      <w:r w:rsidR="00A30954" w:rsidRPr="00FF2F82">
        <w:rPr>
          <w:rFonts w:ascii="Trebuchet MS" w:hAnsi="Trebuchet MS"/>
          <w:sz w:val="26"/>
          <w:szCs w:val="26"/>
        </w:rPr>
        <w:t xml:space="preserve">se halla </w:t>
      </w:r>
      <w:r w:rsidRPr="00FF2F82">
        <w:rPr>
          <w:rFonts w:ascii="Trebuchet MS" w:hAnsi="Trebuchet MS"/>
          <w:sz w:val="26"/>
          <w:szCs w:val="26"/>
        </w:rPr>
        <w:t>sintetizada. Entre sus propiedades beneficiosas se caracteriza por ayudar a reforzar el sistema inmunológico.</w:t>
      </w:r>
      <w:r w:rsidR="00A52653" w:rsidRPr="00FF2F82">
        <w:rPr>
          <w:rFonts w:ascii="Trebuchet MS" w:hAnsi="Trebuchet MS"/>
          <w:sz w:val="26"/>
          <w:szCs w:val="26"/>
        </w:rPr>
        <w:t xml:space="preserve"> Colabora con el trabajo </w:t>
      </w:r>
      <w:r w:rsidR="00A30954" w:rsidRPr="00FF2F82">
        <w:rPr>
          <w:rFonts w:ascii="Trebuchet MS" w:hAnsi="Trebuchet MS"/>
          <w:sz w:val="26"/>
          <w:szCs w:val="26"/>
        </w:rPr>
        <w:t>de producir energía que tienen</w:t>
      </w:r>
      <w:r w:rsidR="00A52653" w:rsidRPr="00FF2F82">
        <w:rPr>
          <w:rFonts w:ascii="Trebuchet MS" w:hAnsi="Trebuchet MS"/>
          <w:sz w:val="26"/>
          <w:szCs w:val="26"/>
        </w:rPr>
        <w:t xml:space="preserve"> las células.</w:t>
      </w:r>
    </w:p>
    <w:p w:rsidR="008856D8" w:rsidRPr="008856D8" w:rsidRDefault="008856D8" w:rsidP="008856D8">
      <w:pPr>
        <w:pStyle w:val="Prrafodelista"/>
        <w:spacing w:before="240" w:line="360" w:lineRule="auto"/>
        <w:jc w:val="both"/>
        <w:rPr>
          <w:rFonts w:ascii="Trebuchet MS" w:hAnsi="Trebuchet MS"/>
          <w:sz w:val="26"/>
          <w:szCs w:val="26"/>
        </w:rPr>
      </w:pPr>
    </w:p>
    <w:p w:rsidR="00A52653" w:rsidRPr="00FF2F82" w:rsidRDefault="00A52653" w:rsidP="00FF2F82">
      <w:pPr>
        <w:pStyle w:val="Prrafodelista"/>
        <w:numPr>
          <w:ilvl w:val="0"/>
          <w:numId w:val="14"/>
        </w:numPr>
        <w:spacing w:before="240" w:line="360" w:lineRule="auto"/>
        <w:jc w:val="both"/>
        <w:rPr>
          <w:rFonts w:ascii="Trebuchet MS" w:hAnsi="Trebuchet MS"/>
          <w:sz w:val="26"/>
          <w:szCs w:val="26"/>
        </w:rPr>
      </w:pPr>
      <w:r w:rsidRPr="00FF2F82">
        <w:rPr>
          <w:rFonts w:ascii="Trebuchet MS" w:hAnsi="Trebuchet MS"/>
          <w:b/>
          <w:color w:val="002060"/>
          <w:sz w:val="26"/>
          <w:szCs w:val="26"/>
        </w:rPr>
        <w:t>Ajo</w:t>
      </w:r>
      <w:r w:rsidRPr="00FF2F82">
        <w:rPr>
          <w:rFonts w:ascii="Trebuchet MS" w:hAnsi="Trebuchet MS"/>
          <w:color w:val="002060"/>
          <w:sz w:val="26"/>
          <w:szCs w:val="26"/>
        </w:rPr>
        <w:t>.</w:t>
      </w:r>
      <w:r w:rsidRPr="00FF2F82">
        <w:rPr>
          <w:rFonts w:ascii="Trebuchet MS" w:hAnsi="Trebuchet MS"/>
          <w:sz w:val="26"/>
          <w:szCs w:val="26"/>
        </w:rPr>
        <w:t xml:space="preserve"> Este vegetal</w:t>
      </w:r>
      <w:r w:rsidR="00A30954" w:rsidRPr="00FF2F82">
        <w:rPr>
          <w:rFonts w:ascii="Trebuchet MS" w:hAnsi="Trebuchet MS"/>
          <w:sz w:val="26"/>
          <w:szCs w:val="26"/>
        </w:rPr>
        <w:t>,</w:t>
      </w:r>
      <w:r w:rsidRPr="00FF2F82">
        <w:rPr>
          <w:rFonts w:ascii="Trebuchet MS" w:hAnsi="Trebuchet MS"/>
          <w:sz w:val="26"/>
          <w:szCs w:val="26"/>
        </w:rPr>
        <w:t xml:space="preserve"> tan común en la mesa por su utilización como condimento</w:t>
      </w:r>
      <w:r w:rsidR="00A30954" w:rsidRPr="00FF2F82">
        <w:rPr>
          <w:rFonts w:ascii="Trebuchet MS" w:hAnsi="Trebuchet MS"/>
          <w:sz w:val="26"/>
          <w:szCs w:val="26"/>
        </w:rPr>
        <w:t>,</w:t>
      </w:r>
      <w:r w:rsidRPr="00FF2F82">
        <w:rPr>
          <w:rFonts w:ascii="Trebuchet MS" w:hAnsi="Trebuchet MS"/>
          <w:sz w:val="26"/>
          <w:szCs w:val="26"/>
        </w:rPr>
        <w:t xml:space="preserve"> está comprobado que colabora con la regulación de la glucosa en la sangre. Además, es anticoagulante, vasodilatador y regula la circulación sanguínea.</w:t>
      </w:r>
      <w:r w:rsidR="00635BBD" w:rsidRPr="00FF2F82">
        <w:rPr>
          <w:rFonts w:ascii="Trebuchet MS" w:hAnsi="Trebuchet MS"/>
          <w:sz w:val="26"/>
          <w:szCs w:val="26"/>
        </w:rPr>
        <w:t xml:space="preserve"> Conviene consumir el ajo</w:t>
      </w:r>
      <w:r w:rsidRPr="00FF2F82">
        <w:rPr>
          <w:rFonts w:ascii="Trebuchet MS" w:hAnsi="Trebuchet MS"/>
          <w:sz w:val="26"/>
          <w:szCs w:val="26"/>
        </w:rPr>
        <w:t xml:space="preserve"> crudo, para que actúe su componente principal que es la alicina.</w:t>
      </w:r>
    </w:p>
    <w:p w:rsidR="00A52653" w:rsidRPr="00FF2F82" w:rsidRDefault="00A52653" w:rsidP="008B7FFA">
      <w:pPr>
        <w:pStyle w:val="Prrafodelista"/>
        <w:spacing w:line="360" w:lineRule="auto"/>
        <w:rPr>
          <w:rFonts w:ascii="Trebuchet MS" w:hAnsi="Trebuchet MS"/>
          <w:sz w:val="26"/>
          <w:szCs w:val="26"/>
        </w:rPr>
      </w:pPr>
    </w:p>
    <w:p w:rsidR="00A52653" w:rsidRPr="008856D8" w:rsidRDefault="00A52653" w:rsidP="008856D8">
      <w:pPr>
        <w:pStyle w:val="Prrafodelista"/>
        <w:numPr>
          <w:ilvl w:val="0"/>
          <w:numId w:val="14"/>
        </w:numPr>
        <w:spacing w:before="240" w:line="360" w:lineRule="auto"/>
        <w:jc w:val="both"/>
        <w:rPr>
          <w:rFonts w:ascii="Trebuchet MS" w:hAnsi="Trebuchet MS"/>
          <w:sz w:val="26"/>
          <w:szCs w:val="26"/>
        </w:rPr>
      </w:pPr>
      <w:r w:rsidRPr="00FF2F82">
        <w:rPr>
          <w:rFonts w:ascii="Trebuchet MS" w:hAnsi="Trebuchet MS"/>
          <w:b/>
          <w:color w:val="002060"/>
          <w:sz w:val="26"/>
          <w:szCs w:val="26"/>
        </w:rPr>
        <w:t xml:space="preserve">Ajo </w:t>
      </w:r>
      <w:r w:rsidR="008856D8">
        <w:rPr>
          <w:rFonts w:ascii="Trebuchet MS" w:hAnsi="Trebuchet MS"/>
          <w:b/>
          <w:color w:val="002060"/>
          <w:sz w:val="26"/>
          <w:szCs w:val="26"/>
        </w:rPr>
        <w:t>N</w:t>
      </w:r>
      <w:r w:rsidRPr="00FF2F82">
        <w:rPr>
          <w:rFonts w:ascii="Trebuchet MS" w:hAnsi="Trebuchet MS"/>
          <w:b/>
          <w:color w:val="002060"/>
          <w:sz w:val="26"/>
          <w:szCs w:val="26"/>
        </w:rPr>
        <w:t>egro</w:t>
      </w:r>
      <w:r w:rsidRPr="00FF2F82">
        <w:rPr>
          <w:rFonts w:ascii="Trebuchet MS" w:hAnsi="Trebuchet MS"/>
          <w:color w:val="002060"/>
          <w:sz w:val="26"/>
          <w:szCs w:val="26"/>
        </w:rPr>
        <w:t>.</w:t>
      </w:r>
      <w:r w:rsidRPr="00FF2F82">
        <w:rPr>
          <w:rFonts w:ascii="Trebuchet MS" w:hAnsi="Trebuchet MS"/>
          <w:sz w:val="26"/>
          <w:szCs w:val="26"/>
        </w:rPr>
        <w:t xml:space="preserve"> Este producto se desarrolló en Oriente y ya está </w:t>
      </w:r>
      <w:r w:rsidR="00F50E5E" w:rsidRPr="00FF2F82">
        <w:rPr>
          <w:rFonts w:ascii="Trebuchet MS" w:hAnsi="Trebuchet MS"/>
          <w:sz w:val="26"/>
          <w:szCs w:val="26"/>
        </w:rPr>
        <w:t xml:space="preserve">en la cocina de diversas partes del mundo. No tiene conservantes ni aditivos químicos. Resulta fácil de digerir por ser blando, ácido a la vez que dulce. </w:t>
      </w:r>
      <w:r w:rsidR="00635BBD" w:rsidRPr="00FF2F82">
        <w:rPr>
          <w:rFonts w:ascii="Trebuchet MS" w:hAnsi="Trebuchet MS"/>
          <w:sz w:val="26"/>
          <w:szCs w:val="26"/>
        </w:rPr>
        <w:t xml:space="preserve">No provoca aliento desagradable. </w:t>
      </w:r>
      <w:r w:rsidR="00F50E5E" w:rsidRPr="00FF2F82">
        <w:rPr>
          <w:rFonts w:ascii="Trebuchet MS" w:hAnsi="Trebuchet MS"/>
          <w:sz w:val="26"/>
          <w:szCs w:val="26"/>
        </w:rPr>
        <w:t xml:space="preserve">Conserva la </w:t>
      </w:r>
      <w:proofErr w:type="spellStart"/>
      <w:r w:rsidR="00F50E5E" w:rsidRPr="00FF2F82">
        <w:rPr>
          <w:rFonts w:ascii="Trebuchet MS" w:hAnsi="Trebuchet MS"/>
          <w:sz w:val="26"/>
          <w:szCs w:val="26"/>
        </w:rPr>
        <w:t>alicina</w:t>
      </w:r>
      <w:proofErr w:type="spellEnd"/>
      <w:r w:rsidR="00F50E5E" w:rsidRPr="00FF2F82">
        <w:rPr>
          <w:rFonts w:ascii="Trebuchet MS" w:hAnsi="Trebuchet MS"/>
          <w:sz w:val="26"/>
          <w:szCs w:val="26"/>
        </w:rPr>
        <w:t xml:space="preserve">, lo que lo hace favorable para el sistema inmunológico. </w:t>
      </w:r>
      <w:r w:rsidR="00F50E5E" w:rsidRPr="008856D8">
        <w:rPr>
          <w:rFonts w:ascii="Trebuchet MS" w:hAnsi="Trebuchet MS"/>
          <w:sz w:val="26"/>
          <w:szCs w:val="26"/>
        </w:rPr>
        <w:t xml:space="preserve">Elimina los </w:t>
      </w:r>
      <w:r w:rsidR="00F50E5E" w:rsidRPr="008856D8">
        <w:rPr>
          <w:rFonts w:ascii="Trebuchet MS" w:hAnsi="Trebuchet MS"/>
          <w:sz w:val="26"/>
          <w:szCs w:val="26"/>
        </w:rPr>
        <w:lastRenderedPageBreak/>
        <w:t xml:space="preserve">radicales libres, </w:t>
      </w:r>
      <w:r w:rsidR="00473A43" w:rsidRPr="008856D8">
        <w:rPr>
          <w:rFonts w:ascii="Trebuchet MS" w:hAnsi="Trebuchet MS"/>
          <w:sz w:val="26"/>
          <w:szCs w:val="26"/>
        </w:rPr>
        <w:t xml:space="preserve">los </w:t>
      </w:r>
      <w:r w:rsidR="00F50E5E" w:rsidRPr="008856D8">
        <w:rPr>
          <w:rFonts w:ascii="Trebuchet MS" w:hAnsi="Trebuchet MS"/>
          <w:sz w:val="26"/>
          <w:szCs w:val="26"/>
        </w:rPr>
        <w:t xml:space="preserve">lípidos y </w:t>
      </w:r>
      <w:r w:rsidR="00473A43" w:rsidRPr="008856D8">
        <w:rPr>
          <w:rFonts w:ascii="Trebuchet MS" w:hAnsi="Trebuchet MS"/>
          <w:sz w:val="26"/>
          <w:szCs w:val="26"/>
        </w:rPr>
        <w:t xml:space="preserve">el </w:t>
      </w:r>
      <w:r w:rsidR="00F50E5E" w:rsidRPr="008856D8">
        <w:rPr>
          <w:rFonts w:ascii="Trebuchet MS" w:hAnsi="Trebuchet MS"/>
          <w:sz w:val="26"/>
          <w:szCs w:val="26"/>
        </w:rPr>
        <w:t>colesterol</w:t>
      </w:r>
      <w:r w:rsidR="00473A43" w:rsidRPr="008856D8">
        <w:rPr>
          <w:rFonts w:ascii="Trebuchet MS" w:hAnsi="Trebuchet MS"/>
          <w:sz w:val="26"/>
          <w:szCs w:val="26"/>
        </w:rPr>
        <w:t xml:space="preserve"> malo</w:t>
      </w:r>
      <w:r w:rsidR="00F50E5E" w:rsidRPr="008856D8">
        <w:rPr>
          <w:rFonts w:ascii="Trebuchet MS" w:hAnsi="Trebuchet MS"/>
          <w:sz w:val="26"/>
          <w:szCs w:val="26"/>
        </w:rPr>
        <w:t xml:space="preserve">. Es ideal para prevenir las enfermedades cardiovasculares, a la vez que </w:t>
      </w:r>
      <w:r w:rsidR="00473A43" w:rsidRPr="008856D8">
        <w:rPr>
          <w:rFonts w:ascii="Trebuchet MS" w:hAnsi="Trebuchet MS"/>
          <w:sz w:val="26"/>
          <w:szCs w:val="26"/>
        </w:rPr>
        <w:t xml:space="preserve">resulta un </w:t>
      </w:r>
      <w:r w:rsidR="00F50E5E" w:rsidRPr="008856D8">
        <w:rPr>
          <w:rFonts w:ascii="Trebuchet MS" w:hAnsi="Trebuchet MS"/>
          <w:sz w:val="26"/>
          <w:szCs w:val="26"/>
        </w:rPr>
        <w:t>energizante natural.</w:t>
      </w:r>
    </w:p>
    <w:p w:rsidR="008015A3" w:rsidRPr="00FF2F82" w:rsidRDefault="008015A3" w:rsidP="008B7FFA">
      <w:pPr>
        <w:pStyle w:val="Prrafodelista"/>
        <w:spacing w:line="360" w:lineRule="auto"/>
        <w:rPr>
          <w:rFonts w:ascii="Trebuchet MS" w:hAnsi="Trebuchet MS"/>
          <w:sz w:val="26"/>
          <w:szCs w:val="26"/>
        </w:rPr>
      </w:pPr>
    </w:p>
    <w:p w:rsidR="008856D8" w:rsidRPr="008856D8" w:rsidRDefault="008015A3" w:rsidP="008856D8">
      <w:pPr>
        <w:pStyle w:val="Prrafodelista"/>
        <w:numPr>
          <w:ilvl w:val="0"/>
          <w:numId w:val="14"/>
        </w:numPr>
        <w:spacing w:before="240" w:line="360" w:lineRule="auto"/>
        <w:jc w:val="both"/>
        <w:rPr>
          <w:rFonts w:ascii="Trebuchet MS" w:hAnsi="Trebuchet MS"/>
          <w:sz w:val="26"/>
          <w:szCs w:val="26"/>
        </w:rPr>
      </w:pPr>
      <w:r w:rsidRPr="00FF2F82">
        <w:rPr>
          <w:rFonts w:ascii="Trebuchet MS" w:hAnsi="Trebuchet MS"/>
          <w:b/>
          <w:color w:val="002060"/>
          <w:sz w:val="26"/>
          <w:szCs w:val="26"/>
        </w:rPr>
        <w:t>Omega 3</w:t>
      </w:r>
      <w:r w:rsidRPr="00FF2F82">
        <w:rPr>
          <w:rFonts w:ascii="Trebuchet MS" w:hAnsi="Trebuchet MS"/>
          <w:color w:val="002060"/>
          <w:sz w:val="26"/>
          <w:szCs w:val="26"/>
        </w:rPr>
        <w:t>.</w:t>
      </w:r>
      <w:r w:rsidRPr="00FF2F82">
        <w:rPr>
          <w:rFonts w:ascii="Trebuchet MS" w:hAnsi="Trebuchet MS"/>
          <w:sz w:val="26"/>
          <w:szCs w:val="26"/>
        </w:rPr>
        <w:t xml:space="preserve"> </w:t>
      </w:r>
      <w:r w:rsidR="00473A43" w:rsidRPr="00FF2F82">
        <w:rPr>
          <w:rFonts w:ascii="Trebuchet MS" w:hAnsi="Trebuchet MS"/>
          <w:sz w:val="26"/>
          <w:szCs w:val="26"/>
        </w:rPr>
        <w:t>Por sus amplios beneficios, c</w:t>
      </w:r>
      <w:r w:rsidRPr="00FF2F82">
        <w:rPr>
          <w:rFonts w:ascii="Trebuchet MS" w:hAnsi="Trebuchet MS"/>
          <w:sz w:val="26"/>
          <w:szCs w:val="26"/>
        </w:rPr>
        <w:t xml:space="preserve">ada vez se </w:t>
      </w:r>
      <w:r w:rsidR="00473A43" w:rsidRPr="00FF2F82">
        <w:rPr>
          <w:rFonts w:ascii="Trebuchet MS" w:hAnsi="Trebuchet MS"/>
          <w:sz w:val="26"/>
          <w:szCs w:val="26"/>
        </w:rPr>
        <w:t xml:space="preserve">recomienda incluir </w:t>
      </w:r>
      <w:r w:rsidRPr="00FF2F82">
        <w:rPr>
          <w:rFonts w:ascii="Trebuchet MS" w:hAnsi="Trebuchet MS"/>
          <w:sz w:val="26"/>
          <w:szCs w:val="26"/>
        </w:rPr>
        <w:t>en la alimentaci</w:t>
      </w:r>
      <w:r w:rsidR="00473A43" w:rsidRPr="00FF2F82">
        <w:rPr>
          <w:rFonts w:ascii="Trebuchet MS" w:hAnsi="Trebuchet MS"/>
          <w:sz w:val="26"/>
          <w:szCs w:val="26"/>
        </w:rPr>
        <w:t>ón diaria</w:t>
      </w:r>
      <w:r w:rsidRPr="00FF2F82">
        <w:rPr>
          <w:rFonts w:ascii="Trebuchet MS" w:hAnsi="Trebuchet MS"/>
          <w:sz w:val="26"/>
          <w:szCs w:val="26"/>
        </w:rPr>
        <w:t xml:space="preserve"> </w:t>
      </w:r>
      <w:r w:rsidR="00473A43" w:rsidRPr="00FF2F82">
        <w:rPr>
          <w:rFonts w:ascii="Trebuchet MS" w:hAnsi="Trebuchet MS"/>
          <w:sz w:val="26"/>
          <w:szCs w:val="26"/>
        </w:rPr>
        <w:t xml:space="preserve">más </w:t>
      </w:r>
      <w:r w:rsidRPr="00FF2F82">
        <w:rPr>
          <w:rFonts w:ascii="Trebuchet MS" w:hAnsi="Trebuchet MS"/>
          <w:sz w:val="26"/>
          <w:szCs w:val="26"/>
        </w:rPr>
        <w:t xml:space="preserve">ácidos grasos omega 3. Son grasas poliinsaturadas, que </w:t>
      </w:r>
      <w:r w:rsidR="00954148" w:rsidRPr="00FF2F82">
        <w:rPr>
          <w:rFonts w:ascii="Trebuchet MS" w:hAnsi="Trebuchet MS"/>
          <w:sz w:val="26"/>
          <w:szCs w:val="26"/>
        </w:rPr>
        <w:t xml:space="preserve">se consideran buenas para el organismo porque </w:t>
      </w:r>
      <w:r w:rsidRPr="00FF2F82">
        <w:rPr>
          <w:rFonts w:ascii="Trebuchet MS" w:hAnsi="Trebuchet MS"/>
          <w:sz w:val="26"/>
          <w:szCs w:val="26"/>
        </w:rPr>
        <w:t>ayudan a la formación de membranas celulares. Protegen el corazón</w:t>
      </w:r>
      <w:r w:rsidR="00F00A1E" w:rsidRPr="00FF2F82">
        <w:rPr>
          <w:rFonts w:ascii="Trebuchet MS" w:hAnsi="Trebuchet MS"/>
          <w:sz w:val="26"/>
          <w:szCs w:val="26"/>
        </w:rPr>
        <w:t>, en especial por bajar los triglicéridos</w:t>
      </w:r>
      <w:r w:rsidRPr="00FF2F82">
        <w:rPr>
          <w:rFonts w:ascii="Trebuchet MS" w:hAnsi="Trebuchet MS"/>
          <w:sz w:val="26"/>
          <w:szCs w:val="26"/>
        </w:rPr>
        <w:t>. En el tema que nos ocupa, controlan y previenen la diabetes por mejorar la sensibilidad a la insulina.</w:t>
      </w:r>
      <w:r w:rsidR="00473A43" w:rsidRPr="00FF2F82">
        <w:rPr>
          <w:rFonts w:ascii="Trebuchet MS" w:hAnsi="Trebuchet MS"/>
          <w:sz w:val="26"/>
          <w:szCs w:val="26"/>
        </w:rPr>
        <w:t xml:space="preserve"> Los ácidos grasos omega 3 se encuentran presentes en los pescados azules de aguas frías,</w:t>
      </w:r>
      <w:r w:rsidR="00635BBD" w:rsidRPr="00FF2F82">
        <w:rPr>
          <w:rFonts w:ascii="Trebuchet MS" w:hAnsi="Trebuchet MS"/>
          <w:sz w:val="26"/>
          <w:szCs w:val="26"/>
        </w:rPr>
        <w:t xml:space="preserve"> tales</w:t>
      </w:r>
      <w:r w:rsidR="00473A43" w:rsidRPr="00FF2F82">
        <w:rPr>
          <w:rFonts w:ascii="Trebuchet MS" w:hAnsi="Trebuchet MS"/>
          <w:sz w:val="26"/>
          <w:szCs w:val="26"/>
        </w:rPr>
        <w:t xml:space="preserve"> como salmón, caballa, atún</w:t>
      </w:r>
      <w:r w:rsidR="00635BBD" w:rsidRPr="00FF2F82">
        <w:rPr>
          <w:rFonts w:ascii="Trebuchet MS" w:hAnsi="Trebuchet MS"/>
          <w:sz w:val="26"/>
          <w:szCs w:val="26"/>
        </w:rPr>
        <w:t>, sardinas</w:t>
      </w:r>
      <w:r w:rsidR="00473A43" w:rsidRPr="00FF2F82">
        <w:rPr>
          <w:rFonts w:ascii="Trebuchet MS" w:hAnsi="Trebuchet MS"/>
          <w:sz w:val="26"/>
          <w:szCs w:val="26"/>
        </w:rPr>
        <w:t xml:space="preserve">. También en las semillas de lino y chía, en el aceite de oliva, en las nueces y </w:t>
      </w:r>
      <w:r w:rsidR="00635BBD" w:rsidRPr="00FF2F82">
        <w:rPr>
          <w:rFonts w:ascii="Trebuchet MS" w:hAnsi="Trebuchet MS"/>
          <w:sz w:val="26"/>
          <w:szCs w:val="26"/>
        </w:rPr>
        <w:t xml:space="preserve">en las </w:t>
      </w:r>
      <w:r w:rsidR="008856D8">
        <w:rPr>
          <w:rFonts w:ascii="Trebuchet MS" w:hAnsi="Trebuchet MS"/>
          <w:sz w:val="26"/>
          <w:szCs w:val="26"/>
        </w:rPr>
        <w:t>almendras.</w:t>
      </w:r>
    </w:p>
    <w:p w:rsidR="007738E3" w:rsidRPr="00FF2F82" w:rsidRDefault="007738E3" w:rsidP="008B7FFA">
      <w:pPr>
        <w:pStyle w:val="Prrafodelista"/>
        <w:spacing w:line="360" w:lineRule="auto"/>
        <w:rPr>
          <w:rFonts w:ascii="Trebuchet MS" w:hAnsi="Trebuchet MS"/>
          <w:sz w:val="26"/>
          <w:szCs w:val="26"/>
        </w:rPr>
      </w:pPr>
    </w:p>
    <w:p w:rsidR="007738E3" w:rsidRDefault="007738E3" w:rsidP="008856D8">
      <w:pPr>
        <w:pStyle w:val="Prrafodelista"/>
        <w:numPr>
          <w:ilvl w:val="0"/>
          <w:numId w:val="14"/>
        </w:numPr>
        <w:spacing w:before="240" w:line="360" w:lineRule="auto"/>
        <w:jc w:val="both"/>
        <w:rPr>
          <w:rFonts w:ascii="Trebuchet MS" w:hAnsi="Trebuchet MS"/>
          <w:sz w:val="26"/>
          <w:szCs w:val="26"/>
        </w:rPr>
      </w:pPr>
      <w:proofErr w:type="spellStart"/>
      <w:r w:rsidRPr="00FF2F82">
        <w:rPr>
          <w:rFonts w:ascii="Trebuchet MS" w:hAnsi="Trebuchet MS"/>
          <w:b/>
          <w:color w:val="002060"/>
          <w:sz w:val="26"/>
          <w:szCs w:val="26"/>
        </w:rPr>
        <w:t>Biotina</w:t>
      </w:r>
      <w:proofErr w:type="spellEnd"/>
      <w:r w:rsidRPr="00FF2F82">
        <w:rPr>
          <w:rFonts w:ascii="Trebuchet MS" w:hAnsi="Trebuchet MS"/>
          <w:b/>
          <w:color w:val="002060"/>
          <w:sz w:val="26"/>
          <w:szCs w:val="26"/>
        </w:rPr>
        <w:t xml:space="preserve"> o </w:t>
      </w:r>
      <w:r w:rsidR="008856D8">
        <w:rPr>
          <w:rFonts w:ascii="Trebuchet MS" w:hAnsi="Trebuchet MS"/>
          <w:b/>
          <w:color w:val="002060"/>
          <w:sz w:val="26"/>
          <w:szCs w:val="26"/>
        </w:rPr>
        <w:t>V</w:t>
      </w:r>
      <w:r w:rsidRPr="00FF2F82">
        <w:rPr>
          <w:rFonts w:ascii="Trebuchet MS" w:hAnsi="Trebuchet MS"/>
          <w:b/>
          <w:color w:val="002060"/>
          <w:sz w:val="26"/>
          <w:szCs w:val="26"/>
        </w:rPr>
        <w:t>itamina B7</w:t>
      </w:r>
      <w:r w:rsidRPr="00FF2F82">
        <w:rPr>
          <w:rFonts w:ascii="Trebuchet MS" w:hAnsi="Trebuchet MS"/>
          <w:color w:val="002060"/>
          <w:sz w:val="26"/>
          <w:szCs w:val="26"/>
        </w:rPr>
        <w:t>.</w:t>
      </w:r>
      <w:r w:rsidRPr="00FF2F82">
        <w:rPr>
          <w:rFonts w:ascii="Trebuchet MS" w:hAnsi="Trebuchet MS"/>
          <w:sz w:val="26"/>
          <w:szCs w:val="26"/>
        </w:rPr>
        <w:t xml:space="preserve"> Se trata de una de las vitaminas que está presente en el complejo vitamínico B, que ayuda a prevenir o controlar la diabetes. </w:t>
      </w:r>
      <w:r w:rsidRPr="008856D8">
        <w:rPr>
          <w:rFonts w:ascii="Trebuchet MS" w:hAnsi="Trebuchet MS"/>
          <w:sz w:val="26"/>
          <w:szCs w:val="26"/>
        </w:rPr>
        <w:t>No olvidemos que la diabetes es una enfermedad metabólica y la biotina regula el metabolismo, colabora con la descomposición de los carbohidratos y hace descender los niveles de glucosa en la sangre.</w:t>
      </w:r>
    </w:p>
    <w:p w:rsidR="008856D8" w:rsidRPr="008856D8" w:rsidRDefault="008856D8" w:rsidP="008856D8">
      <w:pPr>
        <w:spacing w:before="240" w:line="360" w:lineRule="auto"/>
        <w:jc w:val="both"/>
        <w:rPr>
          <w:rFonts w:ascii="Trebuchet MS" w:hAnsi="Trebuchet MS"/>
          <w:sz w:val="26"/>
          <w:szCs w:val="26"/>
        </w:rPr>
      </w:pPr>
    </w:p>
    <w:p w:rsidR="00B956F3" w:rsidRPr="00FF2F82" w:rsidRDefault="00B956F3" w:rsidP="008B7FFA">
      <w:pPr>
        <w:pStyle w:val="Prrafodelista"/>
        <w:spacing w:line="360" w:lineRule="auto"/>
        <w:rPr>
          <w:rFonts w:ascii="Trebuchet MS" w:hAnsi="Trebuchet MS"/>
          <w:sz w:val="26"/>
          <w:szCs w:val="26"/>
        </w:rPr>
      </w:pPr>
    </w:p>
    <w:p w:rsidR="00B956F3" w:rsidRPr="00FF2F82" w:rsidRDefault="00B956F3" w:rsidP="00FF2F82">
      <w:pPr>
        <w:pStyle w:val="Prrafodelista"/>
        <w:numPr>
          <w:ilvl w:val="0"/>
          <w:numId w:val="14"/>
        </w:numPr>
        <w:spacing w:before="240" w:line="360" w:lineRule="auto"/>
        <w:jc w:val="both"/>
        <w:rPr>
          <w:rFonts w:ascii="Trebuchet MS" w:hAnsi="Trebuchet MS"/>
          <w:sz w:val="26"/>
          <w:szCs w:val="26"/>
        </w:rPr>
      </w:pPr>
      <w:r w:rsidRPr="00FF2F82">
        <w:rPr>
          <w:rFonts w:ascii="Trebuchet MS" w:hAnsi="Trebuchet MS"/>
          <w:b/>
          <w:color w:val="002060"/>
          <w:sz w:val="26"/>
          <w:szCs w:val="26"/>
        </w:rPr>
        <w:lastRenderedPageBreak/>
        <w:t>Ácido lipiótico alfa o ácido alfa lipoico</w:t>
      </w:r>
      <w:r w:rsidRPr="00FF2F82">
        <w:rPr>
          <w:rFonts w:ascii="Trebuchet MS" w:hAnsi="Trebuchet MS"/>
          <w:color w:val="002060"/>
          <w:sz w:val="26"/>
          <w:szCs w:val="26"/>
        </w:rPr>
        <w:t>.</w:t>
      </w:r>
      <w:r w:rsidRPr="00FF2F82">
        <w:rPr>
          <w:rFonts w:ascii="Trebuchet MS" w:hAnsi="Trebuchet MS"/>
          <w:sz w:val="26"/>
          <w:szCs w:val="26"/>
        </w:rPr>
        <w:t xml:space="preserve"> Este componente antioxidante se encuentra de manera natural en las mitocondrias de las células, integrando enzimas que colaboran con la producción de energía para el metabolismo celular. Está presente las carnes rojas</w:t>
      </w:r>
      <w:r w:rsidR="00473A43" w:rsidRPr="00FF2F82">
        <w:rPr>
          <w:rFonts w:ascii="Trebuchet MS" w:hAnsi="Trebuchet MS"/>
          <w:sz w:val="26"/>
          <w:szCs w:val="26"/>
        </w:rPr>
        <w:t xml:space="preserve"> (bovinas)</w:t>
      </w:r>
      <w:r w:rsidRPr="00FF2F82">
        <w:rPr>
          <w:rFonts w:ascii="Trebuchet MS" w:hAnsi="Trebuchet MS"/>
          <w:sz w:val="26"/>
          <w:szCs w:val="26"/>
        </w:rPr>
        <w:t xml:space="preserve">, en el hígado, en el brócoli, </w:t>
      </w:r>
      <w:r w:rsidR="00473A43" w:rsidRPr="00FF2F82">
        <w:rPr>
          <w:rFonts w:ascii="Trebuchet MS" w:hAnsi="Trebuchet MS"/>
          <w:sz w:val="26"/>
          <w:szCs w:val="26"/>
        </w:rPr>
        <w:t xml:space="preserve">en </w:t>
      </w:r>
      <w:r w:rsidRPr="00FF2F82">
        <w:rPr>
          <w:rFonts w:ascii="Trebuchet MS" w:hAnsi="Trebuchet MS"/>
          <w:sz w:val="26"/>
          <w:szCs w:val="26"/>
        </w:rPr>
        <w:t>las hojas de espinaca, así como también se lo encuentra sintetizado.</w:t>
      </w:r>
    </w:p>
    <w:p w:rsidR="00FC3D50" w:rsidRPr="00FF2F82" w:rsidRDefault="00FC3D50" w:rsidP="008B7FFA">
      <w:pPr>
        <w:pStyle w:val="Prrafodelista"/>
        <w:spacing w:line="360" w:lineRule="auto"/>
        <w:rPr>
          <w:rFonts w:ascii="Trebuchet MS" w:hAnsi="Trebuchet MS"/>
          <w:sz w:val="26"/>
          <w:szCs w:val="26"/>
        </w:rPr>
      </w:pPr>
    </w:p>
    <w:p w:rsidR="00FC3D50" w:rsidRPr="00FF2F82" w:rsidRDefault="00FC3D50" w:rsidP="00FF2F82">
      <w:pPr>
        <w:pStyle w:val="Prrafodelista"/>
        <w:numPr>
          <w:ilvl w:val="0"/>
          <w:numId w:val="14"/>
        </w:numPr>
        <w:spacing w:before="240" w:line="360" w:lineRule="auto"/>
        <w:jc w:val="both"/>
        <w:rPr>
          <w:rFonts w:ascii="Trebuchet MS" w:hAnsi="Trebuchet MS"/>
          <w:sz w:val="26"/>
          <w:szCs w:val="26"/>
        </w:rPr>
      </w:pPr>
      <w:r w:rsidRPr="00FF2F82">
        <w:rPr>
          <w:rFonts w:ascii="Trebuchet MS" w:hAnsi="Trebuchet MS"/>
          <w:b/>
          <w:color w:val="002060"/>
          <w:sz w:val="26"/>
          <w:szCs w:val="26"/>
        </w:rPr>
        <w:t>Magnesio</w:t>
      </w:r>
      <w:r w:rsidRPr="00FF2F82">
        <w:rPr>
          <w:rFonts w:ascii="Trebuchet MS" w:hAnsi="Trebuchet MS"/>
          <w:color w:val="002060"/>
          <w:sz w:val="26"/>
          <w:szCs w:val="26"/>
        </w:rPr>
        <w:t>.</w:t>
      </w:r>
      <w:r w:rsidRPr="00FF2F82">
        <w:rPr>
          <w:rFonts w:ascii="Trebuchet MS" w:hAnsi="Trebuchet MS"/>
          <w:sz w:val="26"/>
          <w:szCs w:val="26"/>
        </w:rPr>
        <w:t xml:space="preserve"> Mineral presente en el cuerpo. Asimismo, los alimentos con fibra tienen magnesio: granos enteros, </w:t>
      </w:r>
      <w:r w:rsidR="00FB39CC" w:rsidRPr="00FF2F82">
        <w:rPr>
          <w:rFonts w:ascii="Trebuchet MS" w:hAnsi="Trebuchet MS"/>
          <w:sz w:val="26"/>
          <w:szCs w:val="26"/>
        </w:rPr>
        <w:t xml:space="preserve">semillas, </w:t>
      </w:r>
      <w:r w:rsidRPr="00FF2F82">
        <w:rPr>
          <w:rFonts w:ascii="Trebuchet MS" w:hAnsi="Trebuchet MS"/>
          <w:sz w:val="26"/>
          <w:szCs w:val="26"/>
        </w:rPr>
        <w:t>brócoli, frutos secos, verduras de hojas verdes.</w:t>
      </w:r>
      <w:r w:rsidR="00473A43" w:rsidRPr="00FF2F82">
        <w:rPr>
          <w:rFonts w:ascii="Trebuchet MS" w:hAnsi="Trebuchet MS"/>
          <w:sz w:val="26"/>
          <w:szCs w:val="26"/>
        </w:rPr>
        <w:t xml:space="preserve"> Al magnesio s</w:t>
      </w:r>
      <w:r w:rsidRPr="00FF2F82">
        <w:rPr>
          <w:rFonts w:ascii="Trebuchet MS" w:hAnsi="Trebuchet MS"/>
          <w:sz w:val="26"/>
          <w:szCs w:val="26"/>
        </w:rPr>
        <w:t>e los utiliza para los trastornos de ansiedad</w:t>
      </w:r>
      <w:r w:rsidR="00FB39CC" w:rsidRPr="00FF2F82">
        <w:rPr>
          <w:rFonts w:ascii="Trebuchet MS" w:hAnsi="Trebuchet MS"/>
          <w:sz w:val="26"/>
          <w:szCs w:val="26"/>
        </w:rPr>
        <w:t>, para los cálculos renales, para paliar el mal de altura, para las migrañas, para controlar la incontinencia urinaria. Equilibra los niveles de azúcar en la sangre, tanto es así que las personas con diabetes acusan carencia de magnesio.</w:t>
      </w:r>
    </w:p>
    <w:p w:rsidR="008D6292" w:rsidRPr="00FF2F82" w:rsidRDefault="008D6292" w:rsidP="008B7FFA">
      <w:pPr>
        <w:pStyle w:val="Prrafodelista"/>
        <w:spacing w:line="360" w:lineRule="auto"/>
        <w:rPr>
          <w:rFonts w:ascii="Trebuchet MS" w:hAnsi="Trebuchet MS"/>
          <w:sz w:val="26"/>
          <w:szCs w:val="26"/>
        </w:rPr>
      </w:pPr>
    </w:p>
    <w:p w:rsidR="008D6292" w:rsidRPr="00FF2F82" w:rsidRDefault="008D6292" w:rsidP="00FF2F82">
      <w:pPr>
        <w:pStyle w:val="Prrafodelista"/>
        <w:numPr>
          <w:ilvl w:val="0"/>
          <w:numId w:val="14"/>
        </w:numPr>
        <w:spacing w:before="240" w:line="360" w:lineRule="auto"/>
        <w:jc w:val="both"/>
        <w:rPr>
          <w:rFonts w:ascii="Trebuchet MS" w:hAnsi="Trebuchet MS"/>
          <w:sz w:val="26"/>
          <w:szCs w:val="26"/>
        </w:rPr>
      </w:pPr>
      <w:r w:rsidRPr="00FF2F82">
        <w:rPr>
          <w:rFonts w:ascii="Trebuchet MS" w:hAnsi="Trebuchet MS"/>
          <w:b/>
          <w:color w:val="002060"/>
          <w:sz w:val="26"/>
          <w:szCs w:val="26"/>
        </w:rPr>
        <w:t>Canela en polvo</w:t>
      </w:r>
      <w:r w:rsidRPr="00FF2F82">
        <w:rPr>
          <w:rFonts w:ascii="Trebuchet MS" w:hAnsi="Trebuchet MS"/>
          <w:color w:val="002060"/>
          <w:sz w:val="26"/>
          <w:szCs w:val="26"/>
        </w:rPr>
        <w:t>.</w:t>
      </w:r>
      <w:r w:rsidRPr="00FF2F82">
        <w:rPr>
          <w:rFonts w:ascii="Trebuchet MS" w:hAnsi="Trebuchet MS"/>
          <w:sz w:val="26"/>
          <w:szCs w:val="26"/>
        </w:rPr>
        <w:t xml:space="preserve"> Posee fibra, magnesio, calcio, hierro. Este condimen</w:t>
      </w:r>
      <w:r w:rsidR="00B82E99" w:rsidRPr="00FF2F82">
        <w:rPr>
          <w:rFonts w:ascii="Trebuchet MS" w:hAnsi="Trebuchet MS"/>
          <w:sz w:val="26"/>
          <w:szCs w:val="26"/>
        </w:rPr>
        <w:t xml:space="preserve">to que se utiliza en especial para </w:t>
      </w:r>
      <w:r w:rsidR="00473A43" w:rsidRPr="00FF2F82">
        <w:rPr>
          <w:rFonts w:ascii="Trebuchet MS" w:hAnsi="Trebuchet MS"/>
          <w:sz w:val="26"/>
          <w:szCs w:val="26"/>
        </w:rPr>
        <w:t xml:space="preserve">dar sabor a diversos </w:t>
      </w:r>
      <w:r w:rsidRPr="00FF2F82">
        <w:rPr>
          <w:rFonts w:ascii="Trebuchet MS" w:hAnsi="Trebuchet MS"/>
          <w:sz w:val="26"/>
          <w:szCs w:val="26"/>
        </w:rPr>
        <w:t>postres</w:t>
      </w:r>
      <w:r w:rsidR="00473A43" w:rsidRPr="00FF2F82">
        <w:rPr>
          <w:rFonts w:ascii="Trebuchet MS" w:hAnsi="Trebuchet MS"/>
          <w:sz w:val="26"/>
          <w:szCs w:val="26"/>
        </w:rPr>
        <w:t>,</w:t>
      </w:r>
      <w:r w:rsidRPr="00FF2F82">
        <w:rPr>
          <w:rFonts w:ascii="Trebuchet MS" w:hAnsi="Trebuchet MS"/>
          <w:sz w:val="26"/>
          <w:szCs w:val="26"/>
        </w:rPr>
        <w:t xml:space="preserve"> está comprobado que regula los niveles de azúcar en la sangre o mejora la forma en que el organismo utiliza el azúcar. Además, </w:t>
      </w:r>
      <w:r w:rsidR="00473A43" w:rsidRPr="00FF2F82">
        <w:rPr>
          <w:rFonts w:ascii="Trebuchet MS" w:hAnsi="Trebuchet MS"/>
          <w:sz w:val="26"/>
          <w:szCs w:val="26"/>
        </w:rPr>
        <w:t xml:space="preserve">la canela </w:t>
      </w:r>
      <w:r w:rsidRPr="00FF2F82">
        <w:rPr>
          <w:rFonts w:ascii="Trebuchet MS" w:hAnsi="Trebuchet MS"/>
          <w:sz w:val="26"/>
          <w:szCs w:val="26"/>
        </w:rPr>
        <w:t>incrementa el colesterol bueno</w:t>
      </w:r>
      <w:r w:rsidR="0090060C" w:rsidRPr="00FF2F82">
        <w:rPr>
          <w:rFonts w:ascii="Trebuchet MS" w:hAnsi="Trebuchet MS"/>
          <w:sz w:val="26"/>
          <w:szCs w:val="26"/>
        </w:rPr>
        <w:t>, alivia los dolores artríticos, disminuye los procesos infecciosos, ayuda a la coagulación de la sangre y a incrementar los procesos cognitivos</w:t>
      </w:r>
      <w:r w:rsidRPr="00FF2F82">
        <w:rPr>
          <w:rFonts w:ascii="Trebuchet MS" w:hAnsi="Trebuchet MS"/>
          <w:sz w:val="26"/>
          <w:szCs w:val="26"/>
        </w:rPr>
        <w:t>.</w:t>
      </w:r>
    </w:p>
    <w:p w:rsidR="00FC3D50" w:rsidRPr="00FF2F82" w:rsidRDefault="00FC3D50" w:rsidP="008B7FFA">
      <w:pPr>
        <w:pStyle w:val="Prrafodelista"/>
        <w:spacing w:line="360" w:lineRule="auto"/>
        <w:rPr>
          <w:rFonts w:ascii="Trebuchet MS" w:hAnsi="Trebuchet MS"/>
          <w:sz w:val="26"/>
          <w:szCs w:val="26"/>
        </w:rPr>
      </w:pPr>
    </w:p>
    <w:p w:rsidR="00FC3D50" w:rsidRPr="00FF2F82" w:rsidRDefault="00FC3D50" w:rsidP="00FF2F82">
      <w:pPr>
        <w:pStyle w:val="Prrafodelista"/>
        <w:numPr>
          <w:ilvl w:val="0"/>
          <w:numId w:val="14"/>
        </w:numPr>
        <w:spacing w:before="240" w:line="360" w:lineRule="auto"/>
        <w:jc w:val="both"/>
        <w:rPr>
          <w:rFonts w:ascii="Trebuchet MS" w:hAnsi="Trebuchet MS"/>
          <w:sz w:val="26"/>
          <w:szCs w:val="26"/>
        </w:rPr>
      </w:pPr>
      <w:r w:rsidRPr="00FF2F82">
        <w:rPr>
          <w:rFonts w:ascii="Trebuchet MS" w:hAnsi="Trebuchet MS"/>
          <w:b/>
          <w:color w:val="002060"/>
          <w:sz w:val="26"/>
          <w:szCs w:val="26"/>
        </w:rPr>
        <w:lastRenderedPageBreak/>
        <w:t>Melón amargo, melón bitter o cundeamor chino</w:t>
      </w:r>
      <w:r w:rsidRPr="00FF2F82">
        <w:rPr>
          <w:rFonts w:ascii="Trebuchet MS" w:hAnsi="Trebuchet MS"/>
          <w:color w:val="002060"/>
          <w:sz w:val="26"/>
          <w:szCs w:val="26"/>
        </w:rPr>
        <w:t>.</w:t>
      </w:r>
      <w:r w:rsidRPr="00FF2F82">
        <w:rPr>
          <w:rFonts w:ascii="Trebuchet MS" w:hAnsi="Trebuchet MS"/>
          <w:sz w:val="26"/>
          <w:szCs w:val="26"/>
        </w:rPr>
        <w:t xml:space="preserve"> Hablamos de una hierba utilizada desde tiempos antiguos, </w:t>
      </w:r>
      <w:r w:rsidR="00473A43" w:rsidRPr="00FF2F82">
        <w:rPr>
          <w:rFonts w:ascii="Trebuchet MS" w:hAnsi="Trebuchet MS"/>
          <w:sz w:val="26"/>
          <w:szCs w:val="26"/>
        </w:rPr>
        <w:t xml:space="preserve">con propiedades para controlar </w:t>
      </w:r>
      <w:r w:rsidR="00635BBD" w:rsidRPr="00FF2F82">
        <w:rPr>
          <w:rFonts w:ascii="Trebuchet MS" w:hAnsi="Trebuchet MS"/>
          <w:sz w:val="26"/>
          <w:szCs w:val="26"/>
        </w:rPr>
        <w:t>o prev</w:t>
      </w:r>
      <w:r w:rsidR="00473A43" w:rsidRPr="00FF2F82">
        <w:rPr>
          <w:rFonts w:ascii="Trebuchet MS" w:hAnsi="Trebuchet MS"/>
          <w:sz w:val="26"/>
          <w:szCs w:val="26"/>
        </w:rPr>
        <w:t>enir</w:t>
      </w:r>
      <w:r w:rsidRPr="00FF2F82">
        <w:rPr>
          <w:rFonts w:ascii="Trebuchet MS" w:hAnsi="Trebuchet MS"/>
          <w:sz w:val="26"/>
          <w:szCs w:val="26"/>
        </w:rPr>
        <w:t xml:space="preserve"> los desequilibrios de la glucosa en</w:t>
      </w:r>
      <w:r w:rsidR="00473A43" w:rsidRPr="00FF2F82">
        <w:rPr>
          <w:rFonts w:ascii="Trebuchet MS" w:hAnsi="Trebuchet MS"/>
          <w:sz w:val="26"/>
          <w:szCs w:val="26"/>
        </w:rPr>
        <w:t xml:space="preserve"> la</w:t>
      </w:r>
      <w:r w:rsidRPr="00FF2F82">
        <w:rPr>
          <w:rFonts w:ascii="Trebuchet MS" w:hAnsi="Trebuchet MS"/>
          <w:sz w:val="26"/>
          <w:szCs w:val="26"/>
        </w:rPr>
        <w:t xml:space="preserve"> sangre.</w:t>
      </w:r>
    </w:p>
    <w:p w:rsidR="00FB39CC" w:rsidRPr="00FF2F82" w:rsidRDefault="00FB39CC" w:rsidP="008B7FFA">
      <w:pPr>
        <w:pStyle w:val="Prrafodelista"/>
        <w:spacing w:line="360" w:lineRule="auto"/>
        <w:rPr>
          <w:rFonts w:ascii="Trebuchet MS" w:hAnsi="Trebuchet MS"/>
          <w:sz w:val="26"/>
          <w:szCs w:val="26"/>
        </w:rPr>
      </w:pPr>
    </w:p>
    <w:p w:rsidR="00FB39CC" w:rsidRPr="00FF2F82" w:rsidRDefault="00FB39CC" w:rsidP="00FF2F82">
      <w:pPr>
        <w:pStyle w:val="Prrafodelista"/>
        <w:numPr>
          <w:ilvl w:val="0"/>
          <w:numId w:val="14"/>
        </w:numPr>
        <w:spacing w:before="240" w:line="360" w:lineRule="auto"/>
        <w:jc w:val="both"/>
        <w:rPr>
          <w:rFonts w:ascii="Trebuchet MS" w:hAnsi="Trebuchet MS"/>
          <w:sz w:val="26"/>
          <w:szCs w:val="26"/>
        </w:rPr>
      </w:pPr>
      <w:proofErr w:type="spellStart"/>
      <w:r w:rsidRPr="00FF2F82">
        <w:rPr>
          <w:rFonts w:ascii="Trebuchet MS" w:hAnsi="Trebuchet MS"/>
          <w:b/>
          <w:i/>
          <w:color w:val="002060"/>
          <w:sz w:val="26"/>
          <w:szCs w:val="26"/>
          <w:lang w:val="en-US"/>
        </w:rPr>
        <w:t>Gymnema</w:t>
      </w:r>
      <w:proofErr w:type="spellEnd"/>
      <w:r w:rsidRPr="00FF2F82">
        <w:rPr>
          <w:rFonts w:ascii="Trebuchet MS" w:hAnsi="Trebuchet MS"/>
          <w:b/>
          <w:i/>
          <w:color w:val="002060"/>
          <w:sz w:val="26"/>
          <w:szCs w:val="26"/>
          <w:lang w:val="en-US"/>
        </w:rPr>
        <w:t xml:space="preserve"> </w:t>
      </w:r>
      <w:proofErr w:type="spellStart"/>
      <w:r w:rsidRPr="00FF2F82">
        <w:rPr>
          <w:rFonts w:ascii="Trebuchet MS" w:hAnsi="Trebuchet MS"/>
          <w:b/>
          <w:i/>
          <w:color w:val="002060"/>
          <w:sz w:val="26"/>
          <w:szCs w:val="26"/>
          <w:lang w:val="en-US"/>
        </w:rPr>
        <w:t>sylvestre</w:t>
      </w:r>
      <w:proofErr w:type="spellEnd"/>
      <w:r w:rsidRPr="00FF2F82">
        <w:rPr>
          <w:rFonts w:ascii="Trebuchet MS" w:hAnsi="Trebuchet MS"/>
          <w:b/>
          <w:color w:val="002060"/>
          <w:sz w:val="26"/>
          <w:szCs w:val="26"/>
          <w:lang w:val="en-US"/>
        </w:rPr>
        <w:t xml:space="preserve"> o </w:t>
      </w:r>
      <w:proofErr w:type="spellStart"/>
      <w:r w:rsidRPr="00FF2F82">
        <w:rPr>
          <w:rFonts w:ascii="Trebuchet MS" w:hAnsi="Trebuchet MS"/>
          <w:b/>
          <w:i/>
          <w:color w:val="002060"/>
          <w:sz w:val="26"/>
          <w:szCs w:val="26"/>
          <w:lang w:val="en-US"/>
        </w:rPr>
        <w:t>periploca</w:t>
      </w:r>
      <w:proofErr w:type="spellEnd"/>
      <w:r w:rsidRPr="00FF2F82">
        <w:rPr>
          <w:rFonts w:ascii="Trebuchet MS" w:hAnsi="Trebuchet MS"/>
          <w:b/>
          <w:i/>
          <w:color w:val="002060"/>
          <w:sz w:val="26"/>
          <w:szCs w:val="26"/>
          <w:lang w:val="en-US"/>
        </w:rPr>
        <w:t xml:space="preserve"> of the woods</w:t>
      </w:r>
      <w:r w:rsidRPr="00FF2F82">
        <w:rPr>
          <w:rFonts w:ascii="Trebuchet MS" w:hAnsi="Trebuchet MS"/>
          <w:color w:val="002060"/>
          <w:sz w:val="26"/>
          <w:szCs w:val="26"/>
          <w:lang w:val="en-US"/>
        </w:rPr>
        <w:t xml:space="preserve"> (en </w:t>
      </w:r>
      <w:proofErr w:type="spellStart"/>
      <w:r w:rsidRPr="00FF2F82">
        <w:rPr>
          <w:rFonts w:ascii="Trebuchet MS" w:hAnsi="Trebuchet MS"/>
          <w:color w:val="002060"/>
          <w:sz w:val="26"/>
          <w:szCs w:val="26"/>
          <w:lang w:val="en-US"/>
        </w:rPr>
        <w:t>inglés</w:t>
      </w:r>
      <w:proofErr w:type="spellEnd"/>
      <w:r w:rsidRPr="00FF2F82">
        <w:rPr>
          <w:rFonts w:ascii="Trebuchet MS" w:hAnsi="Trebuchet MS"/>
          <w:color w:val="002060"/>
          <w:sz w:val="26"/>
          <w:szCs w:val="26"/>
          <w:lang w:val="en-US"/>
        </w:rPr>
        <w:t>).</w:t>
      </w:r>
      <w:r w:rsidRPr="00FF2F82">
        <w:rPr>
          <w:rFonts w:ascii="Trebuchet MS" w:hAnsi="Trebuchet MS"/>
          <w:sz w:val="26"/>
          <w:szCs w:val="26"/>
          <w:lang w:val="en-US"/>
        </w:rPr>
        <w:t xml:space="preserve"> </w:t>
      </w:r>
      <w:r w:rsidRPr="00FF2F82">
        <w:rPr>
          <w:rFonts w:ascii="Trebuchet MS" w:hAnsi="Trebuchet MS"/>
          <w:sz w:val="26"/>
          <w:szCs w:val="26"/>
        </w:rPr>
        <w:t xml:space="preserve">El componente activo </w:t>
      </w:r>
      <w:r w:rsidR="00473A43" w:rsidRPr="00FF2F82">
        <w:rPr>
          <w:rFonts w:ascii="Trebuchet MS" w:hAnsi="Trebuchet MS"/>
          <w:sz w:val="26"/>
          <w:szCs w:val="26"/>
        </w:rPr>
        <w:t xml:space="preserve">de esta hierba </w:t>
      </w:r>
      <w:r w:rsidRPr="00FF2F82">
        <w:rPr>
          <w:rFonts w:ascii="Trebuchet MS" w:hAnsi="Trebuchet MS"/>
          <w:sz w:val="26"/>
          <w:szCs w:val="26"/>
        </w:rPr>
        <w:t xml:space="preserve">se extrae de sus hojas y ayuda a controlar la diabetes. </w:t>
      </w:r>
      <w:r w:rsidR="00473A43" w:rsidRPr="00FF2F82">
        <w:rPr>
          <w:rFonts w:ascii="Trebuchet MS" w:hAnsi="Trebuchet MS"/>
          <w:sz w:val="26"/>
          <w:szCs w:val="26"/>
        </w:rPr>
        <w:t>Se ha comprobado que r</w:t>
      </w:r>
      <w:r w:rsidRPr="00FF2F82">
        <w:rPr>
          <w:rFonts w:ascii="Trebuchet MS" w:hAnsi="Trebuchet MS"/>
          <w:sz w:val="26"/>
          <w:szCs w:val="26"/>
        </w:rPr>
        <w:t xml:space="preserve">educe la adicción a los dulces. Además de controlar la hipoglicemia, combate alergias, anemia, problemas gastrointestinales, obesidad, incrementa el colesterol bueno y disminuye el </w:t>
      </w:r>
      <w:r w:rsidR="00473A43" w:rsidRPr="00FF2F82">
        <w:rPr>
          <w:rFonts w:ascii="Trebuchet MS" w:hAnsi="Trebuchet MS"/>
          <w:sz w:val="26"/>
          <w:szCs w:val="26"/>
        </w:rPr>
        <w:t xml:space="preserve">colesterol </w:t>
      </w:r>
      <w:r w:rsidRPr="00FF2F82">
        <w:rPr>
          <w:rFonts w:ascii="Trebuchet MS" w:hAnsi="Trebuchet MS"/>
          <w:sz w:val="26"/>
          <w:szCs w:val="26"/>
        </w:rPr>
        <w:t>malo</w:t>
      </w:r>
      <w:r w:rsidR="008D6292" w:rsidRPr="00FF2F82">
        <w:rPr>
          <w:rFonts w:ascii="Trebuchet MS" w:hAnsi="Trebuchet MS"/>
          <w:sz w:val="26"/>
          <w:szCs w:val="26"/>
        </w:rPr>
        <w:t xml:space="preserve">, equilibra </w:t>
      </w:r>
      <w:r w:rsidR="00473A43" w:rsidRPr="00FF2F82">
        <w:rPr>
          <w:rFonts w:ascii="Trebuchet MS" w:hAnsi="Trebuchet MS"/>
          <w:sz w:val="26"/>
          <w:szCs w:val="26"/>
        </w:rPr>
        <w:t xml:space="preserve">los </w:t>
      </w:r>
      <w:r w:rsidR="008D6292" w:rsidRPr="00FF2F82">
        <w:rPr>
          <w:rFonts w:ascii="Trebuchet MS" w:hAnsi="Trebuchet MS"/>
          <w:sz w:val="26"/>
          <w:szCs w:val="26"/>
        </w:rPr>
        <w:t xml:space="preserve">músculos y </w:t>
      </w:r>
      <w:r w:rsidR="00473A43" w:rsidRPr="00FF2F82">
        <w:rPr>
          <w:rFonts w:ascii="Trebuchet MS" w:hAnsi="Trebuchet MS"/>
          <w:sz w:val="26"/>
          <w:szCs w:val="26"/>
        </w:rPr>
        <w:t xml:space="preserve">las </w:t>
      </w:r>
      <w:r w:rsidR="008D6292" w:rsidRPr="00FF2F82">
        <w:rPr>
          <w:rFonts w:ascii="Trebuchet MS" w:hAnsi="Trebuchet MS"/>
          <w:sz w:val="26"/>
          <w:szCs w:val="26"/>
        </w:rPr>
        <w:t>grasas</w:t>
      </w:r>
      <w:r w:rsidRPr="00FF2F82">
        <w:rPr>
          <w:rFonts w:ascii="Trebuchet MS" w:hAnsi="Trebuchet MS"/>
          <w:sz w:val="26"/>
          <w:szCs w:val="26"/>
        </w:rPr>
        <w:t>.</w:t>
      </w:r>
    </w:p>
    <w:p w:rsidR="00B82E99" w:rsidRPr="00FF2F82" w:rsidRDefault="00B82E99" w:rsidP="008B7FFA">
      <w:pPr>
        <w:pStyle w:val="Prrafodelista"/>
        <w:spacing w:line="360" w:lineRule="auto"/>
        <w:rPr>
          <w:rFonts w:ascii="Trebuchet MS" w:hAnsi="Trebuchet MS"/>
          <w:sz w:val="26"/>
          <w:szCs w:val="26"/>
        </w:rPr>
      </w:pPr>
    </w:p>
    <w:p w:rsidR="00B82E99" w:rsidRPr="00FF2F82" w:rsidRDefault="00B82E99" w:rsidP="00FF2F82">
      <w:pPr>
        <w:pStyle w:val="Prrafodelista"/>
        <w:numPr>
          <w:ilvl w:val="0"/>
          <w:numId w:val="14"/>
        </w:numPr>
        <w:spacing w:before="240" w:line="360" w:lineRule="auto"/>
        <w:jc w:val="both"/>
        <w:rPr>
          <w:rFonts w:ascii="Trebuchet MS" w:hAnsi="Trebuchet MS"/>
          <w:sz w:val="26"/>
          <w:szCs w:val="26"/>
        </w:rPr>
      </w:pPr>
      <w:r w:rsidRPr="00FF2F82">
        <w:rPr>
          <w:rFonts w:ascii="Trebuchet MS" w:hAnsi="Trebuchet MS"/>
          <w:b/>
          <w:color w:val="002060"/>
          <w:sz w:val="26"/>
          <w:szCs w:val="26"/>
        </w:rPr>
        <w:t>Banaba</w:t>
      </w:r>
      <w:r w:rsidRPr="00FF2F82">
        <w:rPr>
          <w:rFonts w:ascii="Trebuchet MS" w:hAnsi="Trebuchet MS"/>
          <w:color w:val="002060"/>
          <w:sz w:val="26"/>
          <w:szCs w:val="26"/>
        </w:rPr>
        <w:t xml:space="preserve"> (extracto).</w:t>
      </w:r>
      <w:r w:rsidRPr="00FF2F82">
        <w:rPr>
          <w:rFonts w:ascii="Trebuchet MS" w:hAnsi="Trebuchet MS"/>
          <w:sz w:val="26"/>
          <w:szCs w:val="26"/>
        </w:rPr>
        <w:t xml:space="preserve"> Disminuye las enfermedades metabólicas y las del corazón. Sirve para perder peso, regular la glucosa en la circulación sanguínea</w:t>
      </w:r>
      <w:r w:rsidR="00AB6AC0" w:rsidRPr="00FF2F82">
        <w:rPr>
          <w:rFonts w:ascii="Trebuchet MS" w:hAnsi="Trebuchet MS"/>
          <w:sz w:val="26"/>
          <w:szCs w:val="26"/>
        </w:rPr>
        <w:t>,</w:t>
      </w:r>
      <w:r w:rsidRPr="00FF2F82">
        <w:rPr>
          <w:rFonts w:ascii="Trebuchet MS" w:hAnsi="Trebuchet MS"/>
          <w:sz w:val="26"/>
          <w:szCs w:val="26"/>
        </w:rPr>
        <w:t xml:space="preserve"> controlar el apetito</w:t>
      </w:r>
      <w:r w:rsidR="00AB6AC0" w:rsidRPr="00FF2F82">
        <w:rPr>
          <w:rFonts w:ascii="Trebuchet MS" w:hAnsi="Trebuchet MS"/>
          <w:sz w:val="26"/>
          <w:szCs w:val="26"/>
        </w:rPr>
        <w:t>, reforzar el sistema inmunológico</w:t>
      </w:r>
      <w:r w:rsidRPr="00FF2F82">
        <w:rPr>
          <w:rFonts w:ascii="Trebuchet MS" w:hAnsi="Trebuchet MS"/>
          <w:sz w:val="26"/>
          <w:szCs w:val="26"/>
        </w:rPr>
        <w:t>.</w:t>
      </w:r>
    </w:p>
    <w:p w:rsidR="00B82E99" w:rsidRPr="00FF2F82" w:rsidRDefault="00B82E99" w:rsidP="008B7FFA">
      <w:pPr>
        <w:pStyle w:val="Prrafodelista"/>
        <w:spacing w:line="360" w:lineRule="auto"/>
        <w:rPr>
          <w:rFonts w:ascii="Trebuchet MS" w:hAnsi="Trebuchet MS"/>
          <w:sz w:val="26"/>
          <w:szCs w:val="26"/>
        </w:rPr>
      </w:pPr>
    </w:p>
    <w:p w:rsidR="00B82E99" w:rsidRPr="00FF2F82" w:rsidRDefault="00B82E99" w:rsidP="00FF2F82">
      <w:pPr>
        <w:pStyle w:val="Prrafodelista"/>
        <w:numPr>
          <w:ilvl w:val="0"/>
          <w:numId w:val="14"/>
        </w:numPr>
        <w:spacing w:before="240" w:line="360" w:lineRule="auto"/>
        <w:jc w:val="both"/>
        <w:rPr>
          <w:rFonts w:ascii="Trebuchet MS" w:hAnsi="Trebuchet MS"/>
          <w:sz w:val="26"/>
          <w:szCs w:val="26"/>
        </w:rPr>
      </w:pPr>
      <w:r w:rsidRPr="00FF2F82">
        <w:rPr>
          <w:rFonts w:ascii="Trebuchet MS" w:hAnsi="Trebuchet MS"/>
          <w:b/>
          <w:color w:val="002060"/>
          <w:sz w:val="26"/>
          <w:szCs w:val="26"/>
        </w:rPr>
        <w:t xml:space="preserve">Alholva o </w:t>
      </w:r>
      <w:r w:rsidR="00FF2F82">
        <w:rPr>
          <w:rFonts w:ascii="Trebuchet MS" w:hAnsi="Trebuchet MS"/>
          <w:b/>
          <w:color w:val="002060"/>
          <w:sz w:val="26"/>
          <w:szCs w:val="26"/>
        </w:rPr>
        <w:t>F</w:t>
      </w:r>
      <w:r w:rsidRPr="00FF2F82">
        <w:rPr>
          <w:rFonts w:ascii="Trebuchet MS" w:hAnsi="Trebuchet MS"/>
          <w:b/>
          <w:color w:val="002060"/>
          <w:sz w:val="26"/>
          <w:szCs w:val="26"/>
        </w:rPr>
        <w:t>enogreco</w:t>
      </w:r>
      <w:r w:rsidRPr="00FF2F82">
        <w:rPr>
          <w:rFonts w:ascii="Trebuchet MS" w:hAnsi="Trebuchet MS"/>
          <w:color w:val="002060"/>
          <w:sz w:val="26"/>
          <w:szCs w:val="26"/>
        </w:rPr>
        <w:t>.</w:t>
      </w:r>
      <w:r w:rsidRPr="00FF2F82">
        <w:rPr>
          <w:rFonts w:ascii="Trebuchet MS" w:hAnsi="Trebuchet MS"/>
          <w:sz w:val="26"/>
          <w:szCs w:val="26"/>
        </w:rPr>
        <w:t xml:space="preserve"> Semilla pequeña, aunque con múltiples propiedades beneficiosas para el organismo: controla la obesidad, disminuye el colesterol malo, estimula la secreción de leche materna, baja los síntomas nocivos que se dan con la </w:t>
      </w:r>
      <w:r w:rsidR="00AB6AC0" w:rsidRPr="00FF2F82">
        <w:rPr>
          <w:rFonts w:ascii="Trebuchet MS" w:hAnsi="Trebuchet MS"/>
          <w:sz w:val="26"/>
          <w:szCs w:val="26"/>
        </w:rPr>
        <w:t xml:space="preserve">menstruación y la </w:t>
      </w:r>
      <w:r w:rsidRPr="00FF2F82">
        <w:rPr>
          <w:rFonts w:ascii="Trebuchet MS" w:hAnsi="Trebuchet MS"/>
          <w:sz w:val="26"/>
          <w:szCs w:val="26"/>
        </w:rPr>
        <w:t>menopausia</w:t>
      </w:r>
      <w:r w:rsidR="00AB6AC0" w:rsidRPr="00FF2F82">
        <w:rPr>
          <w:rFonts w:ascii="Trebuchet MS" w:hAnsi="Trebuchet MS"/>
          <w:sz w:val="26"/>
          <w:szCs w:val="26"/>
        </w:rPr>
        <w:t xml:space="preserve"> al ayudar a equilibrar las hormonas</w:t>
      </w:r>
      <w:r w:rsidRPr="00FF2F82">
        <w:rPr>
          <w:rFonts w:ascii="Trebuchet MS" w:hAnsi="Trebuchet MS"/>
          <w:sz w:val="26"/>
          <w:szCs w:val="26"/>
        </w:rPr>
        <w:t xml:space="preserve">. </w:t>
      </w:r>
      <w:r w:rsidR="00AB6AC0" w:rsidRPr="00FF2F82">
        <w:rPr>
          <w:rFonts w:ascii="Trebuchet MS" w:hAnsi="Trebuchet MS"/>
          <w:sz w:val="26"/>
          <w:szCs w:val="26"/>
        </w:rPr>
        <w:t>Se  la considera un antioxidante</w:t>
      </w:r>
      <w:r w:rsidR="00473A43" w:rsidRPr="00FF2F82">
        <w:rPr>
          <w:rFonts w:ascii="Trebuchet MS" w:hAnsi="Trebuchet MS"/>
          <w:sz w:val="26"/>
          <w:szCs w:val="26"/>
        </w:rPr>
        <w:t xml:space="preserve"> por excelencia</w:t>
      </w:r>
      <w:r w:rsidR="00AB6AC0" w:rsidRPr="00FF2F82">
        <w:rPr>
          <w:rFonts w:ascii="Trebuchet MS" w:hAnsi="Trebuchet MS"/>
          <w:sz w:val="26"/>
          <w:szCs w:val="26"/>
        </w:rPr>
        <w:t xml:space="preserve">. </w:t>
      </w:r>
      <w:r w:rsidRPr="00FF2F82">
        <w:rPr>
          <w:rFonts w:ascii="Trebuchet MS" w:hAnsi="Trebuchet MS"/>
          <w:sz w:val="26"/>
          <w:szCs w:val="26"/>
        </w:rPr>
        <w:t>En cuanto a la diabetes, reduce el azúcar en la sangre por su fibra muc</w:t>
      </w:r>
      <w:r w:rsidR="00473A43" w:rsidRPr="00FF2F82">
        <w:rPr>
          <w:rFonts w:ascii="Trebuchet MS" w:hAnsi="Trebuchet MS"/>
          <w:sz w:val="26"/>
          <w:szCs w:val="26"/>
        </w:rPr>
        <w:t>ílago contenida en</w:t>
      </w:r>
      <w:r w:rsidRPr="00FF2F82">
        <w:rPr>
          <w:rFonts w:ascii="Trebuchet MS" w:hAnsi="Trebuchet MS"/>
          <w:sz w:val="26"/>
          <w:szCs w:val="26"/>
        </w:rPr>
        <w:t xml:space="preserve"> las semillas.</w:t>
      </w:r>
    </w:p>
    <w:p w:rsidR="0090060C" w:rsidRPr="00FF2F82" w:rsidRDefault="0090060C" w:rsidP="00FF2F82">
      <w:pPr>
        <w:pStyle w:val="Prrafodelista"/>
        <w:numPr>
          <w:ilvl w:val="0"/>
          <w:numId w:val="14"/>
        </w:numPr>
        <w:spacing w:before="240" w:line="360" w:lineRule="auto"/>
        <w:jc w:val="both"/>
        <w:rPr>
          <w:rFonts w:ascii="Trebuchet MS" w:hAnsi="Trebuchet MS"/>
          <w:sz w:val="26"/>
          <w:szCs w:val="26"/>
        </w:rPr>
      </w:pPr>
      <w:proofErr w:type="spellStart"/>
      <w:r w:rsidRPr="008856D8">
        <w:rPr>
          <w:rFonts w:ascii="Trebuchet MS" w:hAnsi="Trebuchet MS"/>
          <w:b/>
          <w:color w:val="002060"/>
          <w:sz w:val="26"/>
          <w:szCs w:val="26"/>
        </w:rPr>
        <w:lastRenderedPageBreak/>
        <w:t>Stevia</w:t>
      </w:r>
      <w:proofErr w:type="spellEnd"/>
      <w:r w:rsidRPr="008856D8">
        <w:rPr>
          <w:rFonts w:ascii="Trebuchet MS" w:hAnsi="Trebuchet MS"/>
          <w:b/>
          <w:color w:val="002060"/>
          <w:sz w:val="26"/>
          <w:szCs w:val="26"/>
        </w:rPr>
        <w:t>.</w:t>
      </w:r>
      <w:r w:rsidRPr="00FF2F82">
        <w:rPr>
          <w:rFonts w:ascii="Trebuchet MS" w:hAnsi="Trebuchet MS"/>
          <w:sz w:val="26"/>
          <w:szCs w:val="26"/>
        </w:rPr>
        <w:t xml:space="preserve"> Endulzante de tipo natural, libre de gluten y de calorías. Colabora con la disminución del azúcar en la sangre. Se ha comprobado su acción beneficiosa para la diabetes y </w:t>
      </w:r>
      <w:r w:rsidR="00473A43" w:rsidRPr="00FF2F82">
        <w:rPr>
          <w:rFonts w:ascii="Trebuchet MS" w:hAnsi="Trebuchet MS"/>
          <w:sz w:val="26"/>
          <w:szCs w:val="26"/>
        </w:rPr>
        <w:t xml:space="preserve">para </w:t>
      </w:r>
      <w:r w:rsidRPr="00FF2F82">
        <w:rPr>
          <w:rFonts w:ascii="Trebuchet MS" w:hAnsi="Trebuchet MS"/>
          <w:sz w:val="26"/>
          <w:szCs w:val="26"/>
        </w:rPr>
        <w:t>la hipertensión. El principio activo de la stevia estimula las células beta del páncreas</w:t>
      </w:r>
      <w:r w:rsidR="00AB6AC0" w:rsidRPr="00FF2F82">
        <w:rPr>
          <w:rFonts w:ascii="Trebuchet MS" w:hAnsi="Trebuchet MS"/>
          <w:sz w:val="26"/>
          <w:szCs w:val="26"/>
        </w:rPr>
        <w:t>.</w:t>
      </w:r>
    </w:p>
    <w:p w:rsidR="00AB6AC0" w:rsidRDefault="00AB6AC0" w:rsidP="008B7FFA">
      <w:pPr>
        <w:pStyle w:val="Prrafodelista"/>
        <w:spacing w:line="360" w:lineRule="auto"/>
        <w:rPr>
          <w:rFonts w:ascii="Trebuchet MS" w:hAnsi="Trebuchet MS"/>
          <w:sz w:val="26"/>
          <w:szCs w:val="26"/>
        </w:rPr>
      </w:pPr>
    </w:p>
    <w:p w:rsidR="008856D8" w:rsidRPr="00FF2F82" w:rsidRDefault="008856D8" w:rsidP="008B7FFA">
      <w:pPr>
        <w:pStyle w:val="Prrafodelista"/>
        <w:spacing w:line="360" w:lineRule="auto"/>
        <w:rPr>
          <w:rFonts w:ascii="Trebuchet MS" w:hAnsi="Trebuchet MS"/>
          <w:sz w:val="26"/>
          <w:szCs w:val="26"/>
        </w:rPr>
      </w:pPr>
    </w:p>
    <w:p w:rsidR="008856D8" w:rsidRDefault="00AB6AC0" w:rsidP="005F4BA2">
      <w:pPr>
        <w:spacing w:before="240" w:line="360" w:lineRule="auto"/>
        <w:jc w:val="both"/>
        <w:rPr>
          <w:rFonts w:ascii="Trebuchet MS" w:hAnsi="Trebuchet MS"/>
          <w:sz w:val="26"/>
          <w:szCs w:val="26"/>
        </w:rPr>
      </w:pPr>
      <w:r w:rsidRPr="00FF2F82">
        <w:rPr>
          <w:rFonts w:ascii="Trebuchet MS" w:hAnsi="Trebuchet MS"/>
          <w:sz w:val="26"/>
          <w:szCs w:val="26"/>
        </w:rPr>
        <w:t xml:space="preserve">Estos son los principales suplementos o complementos dietarios que lo pueden ayudar a prevenir, controlar y erradicar la diabetes. Lea con atención y se dará cuenta que muchos de ellos se pueden incorporar a la alimentación habitual, en reemplazo de otros que resultan nocivos. </w:t>
      </w:r>
    </w:p>
    <w:p w:rsidR="008856D8" w:rsidRDefault="00AB6AC0" w:rsidP="005F4BA2">
      <w:pPr>
        <w:spacing w:before="240" w:line="360" w:lineRule="auto"/>
        <w:jc w:val="both"/>
        <w:rPr>
          <w:rFonts w:ascii="Trebuchet MS" w:hAnsi="Trebuchet MS"/>
          <w:sz w:val="26"/>
          <w:szCs w:val="26"/>
        </w:rPr>
      </w:pPr>
      <w:r w:rsidRPr="00FF2F82">
        <w:rPr>
          <w:rFonts w:ascii="Trebuchet MS" w:hAnsi="Trebuchet MS"/>
          <w:sz w:val="26"/>
          <w:szCs w:val="26"/>
        </w:rPr>
        <w:t xml:space="preserve">Por ejemplo, el azúcar </w:t>
      </w:r>
      <w:r w:rsidR="00473A43" w:rsidRPr="00FF2F82">
        <w:rPr>
          <w:rFonts w:ascii="Trebuchet MS" w:hAnsi="Trebuchet MS"/>
          <w:sz w:val="26"/>
          <w:szCs w:val="26"/>
        </w:rPr>
        <w:t xml:space="preserve">refinado </w:t>
      </w:r>
      <w:r w:rsidRPr="00FF2F82">
        <w:rPr>
          <w:rFonts w:ascii="Trebuchet MS" w:hAnsi="Trebuchet MS"/>
          <w:sz w:val="26"/>
          <w:szCs w:val="26"/>
        </w:rPr>
        <w:t>que se utiliza a diario en las infusiones puede reemplazarse por stevia. Incluso también puede reemplazarse por stevia el azúcar de los postres, ya que no pierde sus cualidades con la cocción</w:t>
      </w:r>
      <w:r w:rsidR="008F1FBC" w:rsidRPr="00FF2F82">
        <w:rPr>
          <w:rFonts w:ascii="Trebuchet MS" w:hAnsi="Trebuchet MS"/>
          <w:sz w:val="26"/>
          <w:szCs w:val="26"/>
        </w:rPr>
        <w:t xml:space="preserve"> y endulza tanto como el azúcar</w:t>
      </w:r>
      <w:r w:rsidRPr="00FF2F82">
        <w:rPr>
          <w:rFonts w:ascii="Trebuchet MS" w:hAnsi="Trebuchet MS"/>
          <w:sz w:val="26"/>
          <w:szCs w:val="26"/>
        </w:rPr>
        <w:t xml:space="preserve">. </w:t>
      </w:r>
    </w:p>
    <w:p w:rsidR="008856D8" w:rsidRDefault="00AB6AC0" w:rsidP="005F4BA2">
      <w:pPr>
        <w:spacing w:before="240" w:line="360" w:lineRule="auto"/>
        <w:jc w:val="both"/>
        <w:rPr>
          <w:rFonts w:ascii="Trebuchet MS" w:hAnsi="Trebuchet MS"/>
          <w:sz w:val="26"/>
          <w:szCs w:val="26"/>
        </w:rPr>
      </w:pPr>
      <w:r w:rsidRPr="00FF2F82">
        <w:rPr>
          <w:rFonts w:ascii="Trebuchet MS" w:hAnsi="Trebuchet MS"/>
          <w:sz w:val="26"/>
          <w:szCs w:val="26"/>
        </w:rPr>
        <w:t xml:space="preserve">Hay que aprender a nutrirse con los alimentos beneficiosos y </w:t>
      </w:r>
      <w:r w:rsidR="00DD6B23" w:rsidRPr="00FF2F82">
        <w:rPr>
          <w:rFonts w:ascii="Trebuchet MS" w:hAnsi="Trebuchet MS"/>
          <w:sz w:val="26"/>
          <w:szCs w:val="26"/>
        </w:rPr>
        <w:t xml:space="preserve">dejar de lado todos aquellos alimentos que no son saludables, como los azúcares refinados, las harinas blancas y las grasas saturadas. </w:t>
      </w:r>
    </w:p>
    <w:p w:rsidR="00D261DB" w:rsidRPr="00FF2F82" w:rsidRDefault="00DD6B23" w:rsidP="005F4BA2">
      <w:pPr>
        <w:spacing w:before="240" w:line="360" w:lineRule="auto"/>
        <w:jc w:val="both"/>
        <w:rPr>
          <w:rFonts w:ascii="Trebuchet MS" w:hAnsi="Trebuchet MS"/>
          <w:sz w:val="26"/>
          <w:szCs w:val="26"/>
        </w:rPr>
      </w:pPr>
      <w:r w:rsidRPr="00FF2F82">
        <w:rPr>
          <w:rFonts w:ascii="Trebuchet MS" w:hAnsi="Trebuchet MS"/>
          <w:sz w:val="26"/>
          <w:szCs w:val="26"/>
        </w:rPr>
        <w:t>Si se piensa con cordura, no es tan difícil de implementar.</w:t>
      </w:r>
      <w:r w:rsidR="00635BBD" w:rsidRPr="00FF2F82">
        <w:rPr>
          <w:rFonts w:ascii="Trebuchet MS" w:hAnsi="Trebuchet MS"/>
          <w:sz w:val="26"/>
          <w:szCs w:val="26"/>
        </w:rPr>
        <w:t xml:space="preserve"> Más aún si se piensa </w:t>
      </w:r>
      <w:r w:rsidR="00E02BB3" w:rsidRPr="00FF2F82">
        <w:rPr>
          <w:rFonts w:ascii="Trebuchet MS" w:hAnsi="Trebuchet MS"/>
          <w:sz w:val="26"/>
          <w:szCs w:val="26"/>
        </w:rPr>
        <w:t xml:space="preserve">que cambiando el estilo de vida se puede </w:t>
      </w:r>
      <w:r w:rsidR="00635BBD" w:rsidRPr="00FF2F82">
        <w:rPr>
          <w:rFonts w:ascii="Trebuchet MS" w:hAnsi="Trebuchet MS"/>
          <w:sz w:val="26"/>
          <w:szCs w:val="26"/>
        </w:rPr>
        <w:t>prevenir o combatir la diabetes</w:t>
      </w:r>
      <w:r w:rsidR="00E02BB3" w:rsidRPr="00FF2F82">
        <w:rPr>
          <w:rFonts w:ascii="Trebuchet MS" w:hAnsi="Trebuchet MS"/>
          <w:sz w:val="26"/>
          <w:szCs w:val="26"/>
        </w:rPr>
        <w:t xml:space="preserve"> en forma efectiva</w:t>
      </w:r>
      <w:r w:rsidR="00635BBD" w:rsidRPr="00FF2F82">
        <w:rPr>
          <w:rFonts w:ascii="Trebuchet MS" w:hAnsi="Trebuchet MS"/>
          <w:sz w:val="26"/>
          <w:szCs w:val="26"/>
        </w:rPr>
        <w:t>.</w:t>
      </w:r>
    </w:p>
    <w:p w:rsidR="005F4BA2" w:rsidRPr="00FF2F82" w:rsidRDefault="005F4BA2" w:rsidP="005F4BA2">
      <w:pPr>
        <w:spacing w:before="240" w:line="360" w:lineRule="auto"/>
        <w:jc w:val="both"/>
        <w:rPr>
          <w:rFonts w:ascii="Trebuchet MS" w:hAnsi="Trebuchet MS"/>
          <w:sz w:val="26"/>
          <w:szCs w:val="26"/>
        </w:rPr>
      </w:pPr>
    </w:p>
    <w:p w:rsidR="008856D8" w:rsidRDefault="005F4BA2" w:rsidP="005F4BA2">
      <w:pPr>
        <w:spacing w:before="240" w:line="360" w:lineRule="auto"/>
        <w:jc w:val="both"/>
        <w:rPr>
          <w:rFonts w:ascii="Trebuchet MS" w:hAnsi="Trebuchet MS"/>
          <w:sz w:val="26"/>
          <w:szCs w:val="26"/>
        </w:rPr>
      </w:pPr>
      <w:r w:rsidRPr="00FF2F82">
        <w:rPr>
          <w:rFonts w:ascii="Trebuchet MS" w:hAnsi="Trebuchet MS"/>
          <w:sz w:val="26"/>
          <w:szCs w:val="26"/>
        </w:rPr>
        <w:lastRenderedPageBreak/>
        <w:t xml:space="preserve">Por último, recomendamos siempre tener en cuenta </w:t>
      </w:r>
      <w:r w:rsidR="00954148" w:rsidRPr="00FF2F82">
        <w:rPr>
          <w:rFonts w:ascii="Trebuchet MS" w:hAnsi="Trebuchet MS"/>
          <w:sz w:val="26"/>
          <w:szCs w:val="26"/>
        </w:rPr>
        <w:t xml:space="preserve">la posibilidad de llevar a cabo </w:t>
      </w:r>
      <w:r w:rsidRPr="00FF2F82">
        <w:rPr>
          <w:rFonts w:ascii="Trebuchet MS" w:hAnsi="Trebuchet MS"/>
          <w:sz w:val="26"/>
          <w:szCs w:val="26"/>
        </w:rPr>
        <w:t xml:space="preserve">un tratamiento alternativo para prevenir, controlar y revertir la diabetes. </w:t>
      </w:r>
    </w:p>
    <w:p w:rsidR="008856D8" w:rsidRDefault="005F4BA2" w:rsidP="005F4BA2">
      <w:pPr>
        <w:spacing w:before="240" w:line="360" w:lineRule="auto"/>
        <w:jc w:val="both"/>
        <w:rPr>
          <w:rFonts w:ascii="Trebuchet MS" w:hAnsi="Trebuchet MS"/>
          <w:sz w:val="26"/>
          <w:szCs w:val="26"/>
        </w:rPr>
      </w:pPr>
      <w:r w:rsidRPr="00FF2F82">
        <w:rPr>
          <w:rFonts w:ascii="Trebuchet MS" w:hAnsi="Trebuchet MS"/>
          <w:sz w:val="26"/>
          <w:szCs w:val="26"/>
        </w:rPr>
        <w:t xml:space="preserve">Hay que informarse y hablar con el médico acerca de esta posibilidad. Los tratamientos alternativos que consideran al paciente como una totalidad, cuerpo, mente y espíritu, son los que ofrecen mejores resultados porque no curan una cosa a costa de dañar otra sino que tienen en cuenta a la persona </w:t>
      </w:r>
      <w:r w:rsidR="00D27DE7" w:rsidRPr="00FF2F82">
        <w:rPr>
          <w:rFonts w:ascii="Trebuchet MS" w:hAnsi="Trebuchet MS"/>
          <w:sz w:val="26"/>
          <w:szCs w:val="26"/>
        </w:rPr>
        <w:t>como todo lo que es.</w:t>
      </w:r>
      <w:r w:rsidR="00954148" w:rsidRPr="00FF2F82">
        <w:rPr>
          <w:rFonts w:ascii="Trebuchet MS" w:hAnsi="Trebuchet MS"/>
          <w:sz w:val="26"/>
          <w:szCs w:val="26"/>
        </w:rPr>
        <w:t xml:space="preserve"> </w:t>
      </w:r>
    </w:p>
    <w:p w:rsidR="005F4BA2" w:rsidRPr="00FF2F82" w:rsidRDefault="00954148" w:rsidP="005F4BA2">
      <w:pPr>
        <w:spacing w:before="240" w:line="360" w:lineRule="auto"/>
        <w:jc w:val="both"/>
        <w:rPr>
          <w:rFonts w:ascii="Trebuchet MS" w:hAnsi="Trebuchet MS"/>
          <w:sz w:val="26"/>
          <w:szCs w:val="26"/>
        </w:rPr>
      </w:pPr>
      <w:r w:rsidRPr="00FF2F82">
        <w:rPr>
          <w:rFonts w:ascii="Trebuchet MS" w:hAnsi="Trebuchet MS"/>
          <w:sz w:val="26"/>
          <w:szCs w:val="26"/>
        </w:rPr>
        <w:t>En la actualidad cada vez hay más médicos que, sin descartar la medicina alopática, se muestran dispuestos a reconocer</w:t>
      </w:r>
      <w:r w:rsidR="00E02BB3" w:rsidRPr="00FF2F82">
        <w:rPr>
          <w:rFonts w:ascii="Trebuchet MS" w:hAnsi="Trebuchet MS"/>
          <w:sz w:val="26"/>
          <w:szCs w:val="26"/>
        </w:rPr>
        <w:t xml:space="preserve"> y recomendar</w:t>
      </w:r>
      <w:r w:rsidRPr="00FF2F82">
        <w:rPr>
          <w:rFonts w:ascii="Trebuchet MS" w:hAnsi="Trebuchet MS"/>
          <w:sz w:val="26"/>
          <w:szCs w:val="26"/>
        </w:rPr>
        <w:t xml:space="preserve"> los beneficios de la medicina alternativa naturista.</w:t>
      </w:r>
    </w:p>
    <w:p w:rsidR="008856D8" w:rsidRDefault="00D27DE7" w:rsidP="005F4BA2">
      <w:pPr>
        <w:spacing w:before="240" w:line="360" w:lineRule="auto"/>
        <w:jc w:val="both"/>
        <w:rPr>
          <w:rFonts w:ascii="Trebuchet MS" w:hAnsi="Trebuchet MS"/>
          <w:sz w:val="26"/>
          <w:szCs w:val="26"/>
        </w:rPr>
      </w:pPr>
      <w:r w:rsidRPr="00FF2F82">
        <w:rPr>
          <w:rFonts w:ascii="Trebuchet MS" w:hAnsi="Trebuchet MS"/>
          <w:sz w:val="26"/>
          <w:szCs w:val="26"/>
        </w:rPr>
        <w:t xml:space="preserve">Los suplementos o complementos nutricionales para la diabetes, acompañados por una alimentación sana, sin grasas saturadas ni alimentos refinados ni azúcares, serán las mejores armas para prevenir, controlar y revertir la diabetes. </w:t>
      </w:r>
      <w:r w:rsidR="00E02BB3" w:rsidRPr="00FF2F82">
        <w:rPr>
          <w:rFonts w:ascii="Trebuchet MS" w:hAnsi="Trebuchet MS"/>
          <w:sz w:val="26"/>
          <w:szCs w:val="26"/>
        </w:rPr>
        <w:t xml:space="preserve">Hay que evitar la nicotina y el alcohol en exceso. </w:t>
      </w:r>
      <w:r w:rsidRPr="00FF2F82">
        <w:rPr>
          <w:rFonts w:ascii="Trebuchet MS" w:hAnsi="Trebuchet MS"/>
          <w:sz w:val="26"/>
          <w:szCs w:val="26"/>
        </w:rPr>
        <w:t>A la par, no hay que olvidar</w:t>
      </w:r>
      <w:r w:rsidR="00E02BB3" w:rsidRPr="00FF2F82">
        <w:rPr>
          <w:rFonts w:ascii="Trebuchet MS" w:hAnsi="Trebuchet MS"/>
          <w:sz w:val="26"/>
          <w:szCs w:val="26"/>
        </w:rPr>
        <w:t>se de</w:t>
      </w:r>
      <w:r w:rsidRPr="00FF2F82">
        <w:rPr>
          <w:rFonts w:ascii="Trebuchet MS" w:hAnsi="Trebuchet MS"/>
          <w:sz w:val="26"/>
          <w:szCs w:val="26"/>
        </w:rPr>
        <w:t xml:space="preserve"> hacer actividad física en forma regular, en lo posible</w:t>
      </w:r>
      <w:r w:rsidR="00954148" w:rsidRPr="00FF2F82">
        <w:rPr>
          <w:rFonts w:ascii="Trebuchet MS" w:hAnsi="Trebuchet MS"/>
          <w:sz w:val="26"/>
          <w:szCs w:val="26"/>
        </w:rPr>
        <w:t xml:space="preserve"> en forma</w:t>
      </w:r>
      <w:r w:rsidRPr="00FF2F82">
        <w:rPr>
          <w:rFonts w:ascii="Trebuchet MS" w:hAnsi="Trebuchet MS"/>
          <w:sz w:val="26"/>
          <w:szCs w:val="26"/>
        </w:rPr>
        <w:t xml:space="preserve"> diaria. </w:t>
      </w:r>
    </w:p>
    <w:p w:rsidR="00E02BB3" w:rsidRPr="00FF2F82" w:rsidRDefault="00D27DE7" w:rsidP="005F4BA2">
      <w:pPr>
        <w:spacing w:before="240" w:line="360" w:lineRule="auto"/>
        <w:jc w:val="both"/>
        <w:rPr>
          <w:rFonts w:ascii="Trebuchet MS" w:hAnsi="Trebuchet MS"/>
          <w:sz w:val="26"/>
          <w:szCs w:val="26"/>
        </w:rPr>
      </w:pPr>
      <w:r w:rsidRPr="00FF2F82">
        <w:rPr>
          <w:rFonts w:ascii="Trebuchet MS" w:hAnsi="Trebuchet MS"/>
          <w:sz w:val="26"/>
          <w:szCs w:val="26"/>
        </w:rPr>
        <w:t>Desde una simple caminata a la práctica de un deporte</w:t>
      </w:r>
      <w:r w:rsidR="00954148" w:rsidRPr="00FF2F82">
        <w:rPr>
          <w:rFonts w:ascii="Trebuchet MS" w:hAnsi="Trebuchet MS"/>
          <w:sz w:val="26"/>
          <w:szCs w:val="26"/>
        </w:rPr>
        <w:t xml:space="preserve"> o algún tipo de gimnasia</w:t>
      </w:r>
      <w:r w:rsidRPr="00FF2F82">
        <w:rPr>
          <w:rFonts w:ascii="Trebuchet MS" w:hAnsi="Trebuchet MS"/>
          <w:sz w:val="26"/>
          <w:szCs w:val="26"/>
        </w:rPr>
        <w:t xml:space="preserve">, siempre que se hagan con constancia ayudan a regular la glucosa en </w:t>
      </w:r>
      <w:r w:rsidR="00E02BB3" w:rsidRPr="00FF2F82">
        <w:rPr>
          <w:rFonts w:ascii="Trebuchet MS" w:hAnsi="Trebuchet MS"/>
          <w:sz w:val="26"/>
          <w:szCs w:val="26"/>
        </w:rPr>
        <w:t xml:space="preserve">la </w:t>
      </w:r>
      <w:r w:rsidRPr="00FF2F82">
        <w:rPr>
          <w:rFonts w:ascii="Trebuchet MS" w:hAnsi="Trebuchet MS"/>
          <w:sz w:val="26"/>
          <w:szCs w:val="26"/>
        </w:rPr>
        <w:t>sangre. Desarrollar y fortalecer los músculos en detrimento de la grasa corporal es otro de los remedi</w:t>
      </w:r>
      <w:r w:rsidR="00E02BB3" w:rsidRPr="00FF2F82">
        <w:rPr>
          <w:rFonts w:ascii="Trebuchet MS" w:hAnsi="Trebuchet MS"/>
          <w:sz w:val="26"/>
          <w:szCs w:val="26"/>
        </w:rPr>
        <w:t>os infalibles para la diabetes.</w:t>
      </w:r>
    </w:p>
    <w:p w:rsidR="00E02BB3" w:rsidRPr="00FF2F82" w:rsidRDefault="00E02BB3" w:rsidP="005F4BA2">
      <w:pPr>
        <w:spacing w:before="240" w:line="360" w:lineRule="auto"/>
        <w:jc w:val="both"/>
        <w:rPr>
          <w:rFonts w:ascii="Trebuchet MS" w:hAnsi="Trebuchet MS"/>
          <w:sz w:val="26"/>
          <w:szCs w:val="26"/>
        </w:rPr>
      </w:pPr>
    </w:p>
    <w:p w:rsidR="00307AAA" w:rsidRPr="00FF2F82" w:rsidRDefault="00D27DE7" w:rsidP="005F4BA2">
      <w:pPr>
        <w:spacing w:before="240" w:line="360" w:lineRule="auto"/>
        <w:jc w:val="both"/>
        <w:rPr>
          <w:rFonts w:ascii="Trebuchet MS" w:hAnsi="Trebuchet MS"/>
          <w:sz w:val="26"/>
          <w:szCs w:val="26"/>
        </w:rPr>
      </w:pPr>
      <w:r w:rsidRPr="00FF2F82">
        <w:rPr>
          <w:rFonts w:ascii="Trebuchet MS" w:hAnsi="Trebuchet MS"/>
          <w:sz w:val="26"/>
          <w:szCs w:val="26"/>
        </w:rPr>
        <w:lastRenderedPageBreak/>
        <w:t xml:space="preserve">¡A poner en práctica </w:t>
      </w:r>
      <w:r w:rsidR="00954148" w:rsidRPr="00FF2F82">
        <w:rPr>
          <w:rFonts w:ascii="Trebuchet MS" w:hAnsi="Trebuchet MS"/>
          <w:sz w:val="26"/>
          <w:szCs w:val="26"/>
        </w:rPr>
        <w:t xml:space="preserve">cuanto antes </w:t>
      </w:r>
      <w:r w:rsidRPr="00FF2F82">
        <w:rPr>
          <w:rFonts w:ascii="Trebuchet MS" w:hAnsi="Trebuchet MS"/>
          <w:sz w:val="26"/>
          <w:szCs w:val="26"/>
        </w:rPr>
        <w:t>los tres pilares fundamentales</w:t>
      </w:r>
      <w:r w:rsidR="00954148" w:rsidRPr="00FF2F82">
        <w:rPr>
          <w:rFonts w:ascii="Trebuchet MS" w:hAnsi="Trebuchet MS"/>
          <w:sz w:val="26"/>
          <w:szCs w:val="26"/>
        </w:rPr>
        <w:t xml:space="preserve"> para combatir la diabetes</w:t>
      </w:r>
      <w:r w:rsidR="003104F2" w:rsidRPr="00FF2F82">
        <w:rPr>
          <w:rFonts w:ascii="Trebuchet MS" w:hAnsi="Trebuchet MS"/>
          <w:sz w:val="26"/>
          <w:szCs w:val="26"/>
        </w:rPr>
        <w:t>!</w:t>
      </w:r>
    </w:p>
    <w:p w:rsidR="00307AAA" w:rsidRPr="00FF2F82" w:rsidRDefault="00307AAA" w:rsidP="008856D8">
      <w:pPr>
        <w:pStyle w:val="Prrafodelista"/>
        <w:numPr>
          <w:ilvl w:val="0"/>
          <w:numId w:val="15"/>
        </w:numPr>
        <w:spacing w:before="240" w:line="360" w:lineRule="auto"/>
        <w:jc w:val="both"/>
        <w:rPr>
          <w:rFonts w:ascii="Trebuchet MS" w:hAnsi="Trebuchet MS"/>
          <w:sz w:val="26"/>
          <w:szCs w:val="26"/>
        </w:rPr>
      </w:pPr>
      <w:r w:rsidRPr="00FF2F82">
        <w:rPr>
          <w:rFonts w:ascii="Trebuchet MS" w:hAnsi="Trebuchet MS"/>
          <w:sz w:val="26"/>
          <w:szCs w:val="26"/>
        </w:rPr>
        <w:t>S</w:t>
      </w:r>
      <w:r w:rsidR="00D27DE7" w:rsidRPr="00FF2F82">
        <w:rPr>
          <w:rFonts w:ascii="Trebuchet MS" w:hAnsi="Trebuchet MS"/>
          <w:sz w:val="26"/>
          <w:szCs w:val="26"/>
        </w:rPr>
        <w:t>uplementos o complementos</w:t>
      </w:r>
      <w:r w:rsidRPr="00FF2F82">
        <w:rPr>
          <w:rFonts w:ascii="Trebuchet MS" w:hAnsi="Trebuchet MS"/>
          <w:sz w:val="26"/>
          <w:szCs w:val="26"/>
        </w:rPr>
        <w:t xml:space="preserve"> nutricionales para la diabetes.</w:t>
      </w:r>
    </w:p>
    <w:p w:rsidR="00307AAA" w:rsidRPr="00FF2F82" w:rsidRDefault="00307AAA" w:rsidP="00307AAA">
      <w:pPr>
        <w:pStyle w:val="Prrafodelista"/>
        <w:spacing w:before="240" w:line="360" w:lineRule="auto"/>
        <w:jc w:val="both"/>
        <w:rPr>
          <w:rFonts w:ascii="Trebuchet MS" w:hAnsi="Trebuchet MS"/>
          <w:sz w:val="26"/>
          <w:szCs w:val="26"/>
        </w:rPr>
      </w:pPr>
    </w:p>
    <w:p w:rsidR="00307AAA" w:rsidRPr="00FF2F82" w:rsidRDefault="00307AAA" w:rsidP="008856D8">
      <w:pPr>
        <w:pStyle w:val="Prrafodelista"/>
        <w:numPr>
          <w:ilvl w:val="0"/>
          <w:numId w:val="15"/>
        </w:numPr>
        <w:spacing w:before="240" w:line="360" w:lineRule="auto"/>
        <w:jc w:val="both"/>
        <w:rPr>
          <w:rFonts w:ascii="Trebuchet MS" w:hAnsi="Trebuchet MS"/>
          <w:sz w:val="26"/>
          <w:szCs w:val="26"/>
        </w:rPr>
      </w:pPr>
      <w:r w:rsidRPr="00FF2F82">
        <w:rPr>
          <w:rFonts w:ascii="Trebuchet MS" w:hAnsi="Trebuchet MS"/>
          <w:sz w:val="26"/>
          <w:szCs w:val="26"/>
        </w:rPr>
        <w:t xml:space="preserve"> Dieta saludable.</w:t>
      </w:r>
    </w:p>
    <w:p w:rsidR="00307AAA" w:rsidRPr="00FF2F82" w:rsidRDefault="00307AAA" w:rsidP="00307AAA">
      <w:pPr>
        <w:pStyle w:val="Prrafodelista"/>
        <w:rPr>
          <w:rFonts w:ascii="Trebuchet MS" w:hAnsi="Trebuchet MS"/>
          <w:sz w:val="26"/>
          <w:szCs w:val="26"/>
        </w:rPr>
      </w:pPr>
    </w:p>
    <w:p w:rsidR="00307AAA" w:rsidRPr="00FF2F82" w:rsidRDefault="00307AAA" w:rsidP="008856D8">
      <w:pPr>
        <w:pStyle w:val="Prrafodelista"/>
        <w:numPr>
          <w:ilvl w:val="0"/>
          <w:numId w:val="15"/>
        </w:numPr>
        <w:spacing w:before="240" w:line="360" w:lineRule="auto"/>
        <w:jc w:val="both"/>
        <w:rPr>
          <w:rFonts w:ascii="Trebuchet MS" w:hAnsi="Trebuchet MS"/>
          <w:sz w:val="26"/>
          <w:szCs w:val="26"/>
        </w:rPr>
      </w:pPr>
      <w:r w:rsidRPr="00FF2F82">
        <w:rPr>
          <w:rFonts w:ascii="Trebuchet MS" w:hAnsi="Trebuchet MS"/>
          <w:sz w:val="26"/>
          <w:szCs w:val="26"/>
        </w:rPr>
        <w:t>A</w:t>
      </w:r>
      <w:r w:rsidR="00D27DE7" w:rsidRPr="00FF2F82">
        <w:rPr>
          <w:rFonts w:ascii="Trebuchet MS" w:hAnsi="Trebuchet MS"/>
          <w:sz w:val="26"/>
          <w:szCs w:val="26"/>
        </w:rPr>
        <w:t>ctividad física regular.</w:t>
      </w:r>
    </w:p>
    <w:p w:rsidR="00307AAA" w:rsidRDefault="00307AAA" w:rsidP="00307AAA">
      <w:pPr>
        <w:pStyle w:val="Prrafodelista"/>
        <w:rPr>
          <w:rFonts w:ascii="Trebuchet MS" w:hAnsi="Trebuchet MS"/>
          <w:sz w:val="26"/>
          <w:szCs w:val="26"/>
        </w:rPr>
      </w:pPr>
    </w:p>
    <w:p w:rsidR="008856D8" w:rsidRPr="00FF2F82" w:rsidRDefault="008856D8" w:rsidP="00307AAA">
      <w:pPr>
        <w:pStyle w:val="Prrafodelista"/>
        <w:rPr>
          <w:rFonts w:ascii="Trebuchet MS" w:hAnsi="Trebuchet MS"/>
          <w:sz w:val="26"/>
          <w:szCs w:val="26"/>
        </w:rPr>
      </w:pPr>
    </w:p>
    <w:p w:rsidR="00D27DE7" w:rsidRDefault="00D27DE7" w:rsidP="00307AAA">
      <w:pPr>
        <w:spacing w:before="240" w:line="360" w:lineRule="auto"/>
        <w:jc w:val="both"/>
        <w:rPr>
          <w:rFonts w:ascii="Trebuchet MS" w:hAnsi="Trebuchet MS"/>
          <w:sz w:val="26"/>
          <w:szCs w:val="26"/>
        </w:rPr>
      </w:pPr>
      <w:r w:rsidRPr="00FF2F82">
        <w:rPr>
          <w:rFonts w:ascii="Trebuchet MS" w:hAnsi="Trebuchet MS"/>
          <w:sz w:val="26"/>
          <w:szCs w:val="26"/>
        </w:rPr>
        <w:t xml:space="preserve">Para conocer en detalle cómo llevar a cabo este plan para </w:t>
      </w:r>
      <w:r w:rsidR="00954148" w:rsidRPr="00FF2F82">
        <w:rPr>
          <w:rFonts w:ascii="Trebuchet MS" w:hAnsi="Trebuchet MS"/>
          <w:sz w:val="26"/>
          <w:szCs w:val="26"/>
        </w:rPr>
        <w:t xml:space="preserve">prevenir y </w:t>
      </w:r>
      <w:r w:rsidRPr="00FF2F82">
        <w:rPr>
          <w:rFonts w:ascii="Trebuchet MS" w:hAnsi="Trebuchet MS"/>
          <w:sz w:val="26"/>
          <w:szCs w:val="26"/>
        </w:rPr>
        <w:t>derrotar a la diabetes, recomendamos consultar:</w:t>
      </w:r>
    </w:p>
    <w:p w:rsidR="00EC646C" w:rsidRPr="00FF2F82" w:rsidRDefault="00EC646C" w:rsidP="00EC646C">
      <w:pPr>
        <w:spacing w:before="240" w:line="240" w:lineRule="auto"/>
        <w:jc w:val="both"/>
        <w:rPr>
          <w:rFonts w:ascii="Trebuchet MS" w:hAnsi="Trebuchet MS"/>
          <w:sz w:val="26"/>
          <w:szCs w:val="26"/>
        </w:rPr>
      </w:pPr>
    </w:p>
    <w:p w:rsidR="006A108A" w:rsidRPr="00FF2F82" w:rsidRDefault="00E349EB" w:rsidP="00EC646C">
      <w:pPr>
        <w:pStyle w:val="Prrafodelista"/>
        <w:spacing w:before="240" w:line="240" w:lineRule="auto"/>
        <w:jc w:val="center"/>
        <w:rPr>
          <w:rFonts w:ascii="Trebuchet MS" w:hAnsi="Trebuchet MS"/>
          <w:b/>
          <w:i/>
          <w:sz w:val="26"/>
          <w:szCs w:val="26"/>
        </w:rPr>
      </w:pPr>
      <w:hyperlink r:id="rId10" w:history="1">
        <w:r w:rsidR="006A108A" w:rsidRPr="00FF2F82">
          <w:rPr>
            <w:rStyle w:val="Hipervnculo"/>
            <w:rFonts w:ascii="Trebuchet MS" w:hAnsi="Trebuchet MS"/>
            <w:b/>
            <w:i/>
            <w:sz w:val="26"/>
            <w:szCs w:val="26"/>
          </w:rPr>
          <w:t>http://www.ReviertaSuDiabetes.com/cvv.html</w:t>
        </w:r>
      </w:hyperlink>
    </w:p>
    <w:p w:rsidR="00850217" w:rsidRPr="00FF2F82" w:rsidRDefault="00850217" w:rsidP="00EC646C">
      <w:pPr>
        <w:spacing w:before="240" w:line="240" w:lineRule="auto"/>
        <w:jc w:val="both"/>
        <w:rPr>
          <w:rFonts w:ascii="Trebuchet MS" w:hAnsi="Trebuchet MS"/>
          <w:sz w:val="26"/>
          <w:szCs w:val="26"/>
        </w:rPr>
      </w:pPr>
    </w:p>
    <w:p w:rsidR="00D27DE7" w:rsidRDefault="00D27DE7" w:rsidP="00D27DE7">
      <w:pPr>
        <w:spacing w:before="240" w:line="360" w:lineRule="auto"/>
        <w:jc w:val="both"/>
        <w:rPr>
          <w:rFonts w:ascii="Trebuchet MS" w:hAnsi="Trebuchet MS"/>
          <w:sz w:val="26"/>
          <w:szCs w:val="26"/>
        </w:rPr>
      </w:pPr>
      <w:r w:rsidRPr="00FF2F82">
        <w:rPr>
          <w:rFonts w:ascii="Trebuchet MS" w:hAnsi="Trebuchet MS"/>
          <w:sz w:val="26"/>
          <w:szCs w:val="26"/>
        </w:rPr>
        <w:t xml:space="preserve">¡Muchas gracias por vuestra atención y </w:t>
      </w:r>
      <w:r w:rsidR="00307AAA" w:rsidRPr="00FF2F82">
        <w:rPr>
          <w:rFonts w:ascii="Trebuchet MS" w:hAnsi="Trebuchet MS"/>
          <w:sz w:val="26"/>
          <w:szCs w:val="26"/>
        </w:rPr>
        <w:t xml:space="preserve">valoramos su </w:t>
      </w:r>
      <w:r w:rsidRPr="00FF2F82">
        <w:rPr>
          <w:rFonts w:ascii="Trebuchet MS" w:hAnsi="Trebuchet MS"/>
          <w:sz w:val="26"/>
          <w:szCs w:val="26"/>
        </w:rPr>
        <w:t xml:space="preserve">predisposición a </w:t>
      </w:r>
      <w:r w:rsidR="00E02BB3" w:rsidRPr="00FF2F82">
        <w:rPr>
          <w:rFonts w:ascii="Trebuchet MS" w:hAnsi="Trebuchet MS"/>
          <w:sz w:val="26"/>
          <w:szCs w:val="26"/>
        </w:rPr>
        <w:t xml:space="preserve">vivir bien! </w:t>
      </w:r>
      <w:r w:rsidR="00954148" w:rsidRPr="00FF2F82">
        <w:rPr>
          <w:rFonts w:ascii="Trebuchet MS" w:hAnsi="Trebuchet MS"/>
          <w:sz w:val="26"/>
          <w:szCs w:val="26"/>
        </w:rPr>
        <w:t>Le deseamos el mayor de los éxitos</w:t>
      </w:r>
      <w:r w:rsidR="00E02BB3" w:rsidRPr="00FF2F82">
        <w:rPr>
          <w:rFonts w:ascii="Trebuchet MS" w:hAnsi="Trebuchet MS"/>
          <w:sz w:val="26"/>
          <w:szCs w:val="26"/>
        </w:rPr>
        <w:t xml:space="preserve"> en sus esfuerzos por estar saludable</w:t>
      </w:r>
      <w:r w:rsidR="00954148" w:rsidRPr="00FF2F82">
        <w:rPr>
          <w:rFonts w:ascii="Trebuchet MS" w:hAnsi="Trebuchet MS"/>
          <w:sz w:val="26"/>
          <w:szCs w:val="26"/>
        </w:rPr>
        <w:t>.</w:t>
      </w:r>
    </w:p>
    <w:p w:rsidR="008856D8" w:rsidRPr="008856D8" w:rsidRDefault="008856D8" w:rsidP="00D27DE7">
      <w:pPr>
        <w:spacing w:before="240" w:line="360" w:lineRule="auto"/>
        <w:jc w:val="both"/>
        <w:rPr>
          <w:rFonts w:ascii="Trebuchet MS" w:hAnsi="Trebuchet MS"/>
          <w:sz w:val="26"/>
          <w:szCs w:val="26"/>
          <w:u w:val="single"/>
        </w:rPr>
      </w:pPr>
    </w:p>
    <w:p w:rsidR="00BD2A5C" w:rsidRPr="00FF2F82" w:rsidRDefault="00BD2A5C" w:rsidP="00BD2A5C">
      <w:pPr>
        <w:spacing w:after="0" w:line="240" w:lineRule="auto"/>
        <w:jc w:val="right"/>
        <w:rPr>
          <w:rFonts w:ascii="Helvetica Condensed" w:hAnsi="Helvetica Condensed"/>
          <w:color w:val="FF6C03"/>
          <w:sz w:val="26"/>
          <w:szCs w:val="26"/>
        </w:rPr>
      </w:pPr>
      <w:r w:rsidRPr="00FF2F82">
        <w:rPr>
          <w:rFonts w:ascii="Helvetica Condensed" w:hAnsi="Helvetica Condensed"/>
          <w:noProof/>
          <w:color w:val="FF6C03"/>
          <w:sz w:val="26"/>
          <w:szCs w:val="26"/>
          <w:lang w:eastAsia="es-AR"/>
        </w:rPr>
        <w:drawing>
          <wp:anchor distT="0" distB="0" distL="114300" distR="114300" simplePos="0" relativeHeight="251659264" behindDoc="1" locked="0" layoutInCell="1" allowOverlap="1">
            <wp:simplePos x="0" y="0"/>
            <wp:positionH relativeFrom="column">
              <wp:posOffset>3710940</wp:posOffset>
            </wp:positionH>
            <wp:positionV relativeFrom="paragraph">
              <wp:posOffset>4445</wp:posOffset>
            </wp:positionV>
            <wp:extent cx="1905000" cy="371475"/>
            <wp:effectExtent l="19050" t="0" r="0" b="0"/>
            <wp:wrapNone/>
            <wp:docPr id="2" name="Imagen 1"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pic:cNvPicPr>
                      <a:picLocks noChangeAspect="1" noChangeArrowheads="1"/>
                    </pic:cNvPicPr>
                  </pic:nvPicPr>
                  <pic:blipFill>
                    <a:blip r:embed="rId11" cstate="print"/>
                    <a:srcRect/>
                    <a:stretch>
                      <a:fillRect/>
                    </a:stretch>
                  </pic:blipFill>
                  <pic:spPr bwMode="auto">
                    <a:xfrm>
                      <a:off x="0" y="0"/>
                      <a:ext cx="1905000" cy="371475"/>
                    </a:xfrm>
                    <a:prstGeom prst="rect">
                      <a:avLst/>
                    </a:prstGeom>
                    <a:noFill/>
                    <a:ln w="9525">
                      <a:noFill/>
                      <a:miter lim="800000"/>
                      <a:headEnd/>
                      <a:tailEnd/>
                    </a:ln>
                  </pic:spPr>
                </pic:pic>
              </a:graphicData>
            </a:graphic>
          </wp:anchor>
        </w:drawing>
      </w:r>
    </w:p>
    <w:p w:rsidR="00BD2A5C" w:rsidRPr="008856D8" w:rsidRDefault="00BD2A5C" w:rsidP="00BD2A5C">
      <w:pPr>
        <w:spacing w:after="0" w:line="240" w:lineRule="auto"/>
        <w:jc w:val="right"/>
        <w:rPr>
          <w:rFonts w:ascii="Trebuchet MS" w:hAnsi="Trebuchet MS"/>
          <w:sz w:val="20"/>
          <w:szCs w:val="20"/>
        </w:rPr>
      </w:pPr>
      <w:r w:rsidRPr="00FF2F82">
        <w:rPr>
          <w:rFonts w:ascii="Helvetica Condensed" w:hAnsi="Helvetica Condensed"/>
          <w:color w:val="FF6C03"/>
          <w:sz w:val="26"/>
          <w:szCs w:val="26"/>
        </w:rPr>
        <w:br/>
      </w:r>
      <w:r w:rsidRPr="008856D8">
        <w:rPr>
          <w:rFonts w:ascii="Trebuchet MS" w:hAnsi="Trebuchet MS"/>
          <w:sz w:val="20"/>
          <w:szCs w:val="20"/>
        </w:rPr>
        <w:t>Especialista en Salud, Experto en Diabetes</w:t>
      </w:r>
    </w:p>
    <w:p w:rsidR="00BD2A5C" w:rsidRPr="008856D8" w:rsidRDefault="00BD2A5C" w:rsidP="00BD2A5C">
      <w:pPr>
        <w:spacing w:after="0" w:line="240" w:lineRule="auto"/>
        <w:jc w:val="right"/>
        <w:rPr>
          <w:rFonts w:ascii="Trebuchet MS" w:hAnsi="Trebuchet MS"/>
          <w:i/>
          <w:sz w:val="20"/>
          <w:szCs w:val="20"/>
        </w:rPr>
      </w:pPr>
      <w:r w:rsidRPr="008856D8">
        <w:rPr>
          <w:rFonts w:ascii="Trebuchet MS" w:hAnsi="Trebuchet MS"/>
          <w:sz w:val="20"/>
          <w:szCs w:val="20"/>
        </w:rPr>
        <w:t xml:space="preserve">y Autor de </w:t>
      </w:r>
      <w:r w:rsidRPr="008856D8">
        <w:rPr>
          <w:rFonts w:ascii="Trebuchet MS" w:hAnsi="Trebuchet MS"/>
          <w:i/>
          <w:sz w:val="20"/>
          <w:szCs w:val="20"/>
        </w:rPr>
        <w:t>"Revierta Su Diabetes™"</w:t>
      </w:r>
    </w:p>
    <w:sectPr w:rsidR="00BD2A5C" w:rsidRPr="008856D8" w:rsidSect="00FF2F82">
      <w:headerReference w:type="default" r:id="rId12"/>
      <w:footerReference w:type="default" r:id="rId13"/>
      <w:pgSz w:w="12240" w:h="15840"/>
      <w:pgMar w:top="2552" w:right="1701" w:bottom="2127" w:left="1701" w:header="851" w:footer="41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9D2" w:rsidRDefault="007159D2" w:rsidP="00D261DB">
      <w:pPr>
        <w:spacing w:after="0" w:line="240" w:lineRule="auto"/>
      </w:pPr>
      <w:r>
        <w:separator/>
      </w:r>
    </w:p>
  </w:endnote>
  <w:endnote w:type="continuationSeparator" w:id="0">
    <w:p w:rsidR="007159D2" w:rsidRDefault="007159D2" w:rsidP="00D26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Condens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Pr>
      <w:id w:val="9769626"/>
      <w:docPartObj>
        <w:docPartGallery w:val="Page Numbers (Bottom of Page)"/>
        <w:docPartUnique/>
      </w:docPartObj>
    </w:sdtPr>
    <w:sdtContent>
      <w:p w:rsidR="00636C8B" w:rsidRPr="006811DB" w:rsidRDefault="00E349EB">
        <w:pPr>
          <w:pStyle w:val="Piedepgina"/>
          <w:jc w:val="right"/>
          <w:rPr>
            <w:color w:val="FFFFFF" w:themeColor="background1"/>
            <w:lang w:val="pt-BR"/>
          </w:rPr>
        </w:pPr>
        <w:r w:rsidRPr="00E349EB">
          <w:rPr>
            <w:noProof/>
            <w:color w:val="FFFFFF" w:themeColor="background1"/>
            <w:lang w:val="es-ES" w:eastAsia="es-AR"/>
          </w:rPr>
          <w:pict>
            <v:rect id="_x0000_s3073" style="position:absolute;left:0;text-align:left;margin-left:-86.55pt;margin-top:-9.95pt;width:613.5pt;height:57.95pt;z-index:-251658240;mso-position-horizontal-relative:text;mso-position-vertical-relative:text" fillcolor="#070159" stroked="f"/>
          </w:pict>
        </w:r>
        <w:hyperlink r:id="rId1" w:history="1">
          <w:r w:rsidR="00636C8B" w:rsidRPr="006811DB">
            <w:rPr>
              <w:rStyle w:val="Hipervnculo"/>
              <w:color w:val="FFFFFF" w:themeColor="background1"/>
              <w:u w:val="none"/>
              <w:lang w:val="es-ES"/>
            </w:rPr>
            <w:t>Revierta</w:t>
          </w:r>
          <w:r w:rsidR="00636C8B" w:rsidRPr="006811DB">
            <w:rPr>
              <w:rStyle w:val="Hipervnculo"/>
              <w:color w:val="FFFFFF" w:themeColor="background1"/>
              <w:u w:val="none"/>
              <w:lang w:val="pt-BR"/>
            </w:rPr>
            <w:t xml:space="preserve"> </w:t>
          </w:r>
          <w:r w:rsidR="00636C8B" w:rsidRPr="006811DB">
            <w:rPr>
              <w:rStyle w:val="Hipervnculo"/>
              <w:color w:val="FFFFFF" w:themeColor="background1"/>
              <w:u w:val="none"/>
              <w:lang w:val="es-ES"/>
            </w:rPr>
            <w:t>Su</w:t>
          </w:r>
          <w:r w:rsidR="00636C8B" w:rsidRPr="006811DB">
            <w:rPr>
              <w:rStyle w:val="Hipervnculo"/>
              <w:color w:val="FFFFFF" w:themeColor="background1"/>
              <w:u w:val="none"/>
              <w:lang w:val="pt-BR"/>
            </w:rPr>
            <w:t xml:space="preserve"> Diabetes </w:t>
          </w:r>
        </w:hyperlink>
        <w:r w:rsidR="00636C8B" w:rsidRPr="006811DB">
          <w:rPr>
            <w:color w:val="FFFFFF" w:themeColor="background1"/>
            <w:lang w:val="pt-BR"/>
          </w:rPr>
          <w:t xml:space="preserve"> </w:t>
        </w:r>
        <w:r w:rsidR="00636C8B" w:rsidRPr="006811DB">
          <w:rPr>
            <w:b/>
            <w:color w:val="FFFFFF" w:themeColor="background1"/>
            <w:lang w:val="pt-BR"/>
          </w:rPr>
          <w:t xml:space="preserve">| </w:t>
        </w:r>
        <w:r w:rsidRPr="006811DB">
          <w:rPr>
            <w:b/>
            <w:color w:val="FFFFFF" w:themeColor="background1"/>
          </w:rPr>
          <w:fldChar w:fldCharType="begin"/>
        </w:r>
        <w:r w:rsidR="00636C8B" w:rsidRPr="006811DB">
          <w:rPr>
            <w:b/>
            <w:color w:val="FFFFFF" w:themeColor="background1"/>
            <w:lang w:val="pt-BR"/>
          </w:rPr>
          <w:instrText xml:space="preserve"> PAGE   \* MERGEFORMAT </w:instrText>
        </w:r>
        <w:r w:rsidRPr="006811DB">
          <w:rPr>
            <w:b/>
            <w:color w:val="FFFFFF" w:themeColor="background1"/>
          </w:rPr>
          <w:fldChar w:fldCharType="separate"/>
        </w:r>
        <w:r w:rsidR="000732EC">
          <w:rPr>
            <w:b/>
            <w:noProof/>
            <w:color w:val="FFFFFF" w:themeColor="background1"/>
            <w:lang w:val="pt-BR"/>
          </w:rPr>
          <w:t>2</w:t>
        </w:r>
        <w:r w:rsidRPr="006811DB">
          <w:rPr>
            <w:b/>
            <w:color w:val="FFFFFF" w:themeColor="background1"/>
          </w:rPr>
          <w:fldChar w:fldCharType="end"/>
        </w:r>
      </w:p>
    </w:sdtContent>
  </w:sdt>
  <w:p w:rsidR="00D261DB" w:rsidRPr="00636C8B" w:rsidRDefault="00D261DB">
    <w:pPr>
      <w:pStyle w:val="Piedepgina"/>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9D2" w:rsidRDefault="007159D2" w:rsidP="00D261DB">
      <w:pPr>
        <w:spacing w:after="0" w:line="240" w:lineRule="auto"/>
      </w:pPr>
      <w:r>
        <w:separator/>
      </w:r>
    </w:p>
  </w:footnote>
  <w:footnote w:type="continuationSeparator" w:id="0">
    <w:p w:rsidR="007159D2" w:rsidRDefault="007159D2" w:rsidP="00D26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DB" w:rsidRPr="00850217" w:rsidRDefault="00E349EB">
    <w:pPr>
      <w:pStyle w:val="Encabezado"/>
      <w:rPr>
        <w:color w:val="FFFFFF" w:themeColor="background1"/>
        <w:sz w:val="28"/>
        <w:szCs w:val="28"/>
      </w:rPr>
    </w:pPr>
    <w:r>
      <w:rPr>
        <w:noProof/>
        <w:color w:val="FFFFFF" w:themeColor="background1"/>
        <w:sz w:val="28"/>
        <w:szCs w:val="28"/>
        <w:lang w:eastAsia="es-AR"/>
      </w:rPr>
      <w:pict>
        <v:rect id="_x0000_s3075" style="position:absolute;margin-left:-86.55pt;margin-top:-5.05pt;width:613.5pt;height:44.25pt;z-index:-251659265" fillcolor="#f2f2f2 [3052]" stroked="f"/>
      </w:pict>
    </w:r>
    <w:r>
      <w:rPr>
        <w:noProof/>
        <w:color w:val="FFFFFF" w:themeColor="background1"/>
        <w:sz w:val="28"/>
        <w:szCs w:val="28"/>
        <w:lang w:eastAsia="es-AR"/>
      </w:rPr>
      <w:pict>
        <v:rect id="_x0000_s3076" style="position:absolute;margin-left:-86.55pt;margin-top:677.05pt;width:613.5pt;height:44.25pt;z-index:-251660290" fillcolor="#f2f2f2 [3052]" stroked="f"/>
      </w:pict>
    </w:r>
    <w:r>
      <w:rPr>
        <w:noProof/>
        <w:color w:val="FFFFFF" w:themeColor="background1"/>
        <w:sz w:val="28"/>
        <w:szCs w:val="28"/>
        <w:lang w:eastAsia="es-AR"/>
      </w:rPr>
      <w:pict>
        <v:rect id="_x0000_s3074" style="position:absolute;margin-left:-86.55pt;margin-top:-43.65pt;width:613.5pt;height:72.75pt;z-index:-251657216" fillcolor="#070159" stroked="f"/>
      </w:pict>
    </w:r>
    <w:r w:rsidR="006811DB" w:rsidRPr="00850217">
      <w:rPr>
        <w:color w:val="FFFFFF" w:themeColor="background1"/>
        <w:sz w:val="28"/>
        <w:szCs w:val="28"/>
      </w:rPr>
      <w:t xml:space="preserve">Reporte Revierta </w:t>
    </w:r>
    <w:r w:rsidR="00850217" w:rsidRPr="00850217">
      <w:rPr>
        <w:color w:val="FFFFFF" w:themeColor="background1"/>
        <w:sz w:val="28"/>
        <w:szCs w:val="28"/>
      </w:rPr>
      <w:t>Su Diabetes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72BF"/>
    <w:multiLevelType w:val="hybridMultilevel"/>
    <w:tmpl w:val="A88A44FE"/>
    <w:lvl w:ilvl="0" w:tplc="13A29F16">
      <w:numFmt w:val="bullet"/>
      <w:lvlText w:val=""/>
      <w:lvlJc w:val="left"/>
      <w:pPr>
        <w:ind w:left="720" w:hanging="360"/>
      </w:pPr>
      <w:rPr>
        <w:rFonts w:ascii="Wingdings 2" w:eastAsiaTheme="minorHAnsi" w:hAnsi="Wingdings 2"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8666E6C"/>
    <w:multiLevelType w:val="hybridMultilevel"/>
    <w:tmpl w:val="0542FEF2"/>
    <w:lvl w:ilvl="0" w:tplc="3EE6798A">
      <w:start w:val="1"/>
      <w:numFmt w:val="bullet"/>
      <w:lvlText w:val=""/>
      <w:lvlJc w:val="left"/>
      <w:pPr>
        <w:ind w:left="720" w:hanging="360"/>
      </w:pPr>
      <w:rPr>
        <w:rFonts w:ascii="Symbol" w:hAnsi="Symbol" w:hint="default"/>
        <w:color w:val="A9312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0BD80019"/>
    <w:multiLevelType w:val="hybridMultilevel"/>
    <w:tmpl w:val="D2823E94"/>
    <w:lvl w:ilvl="0" w:tplc="93581684">
      <w:start w:val="1"/>
      <w:numFmt w:val="bullet"/>
      <w:lvlText w:val=""/>
      <w:lvlJc w:val="left"/>
      <w:pPr>
        <w:ind w:left="720" w:hanging="360"/>
      </w:pPr>
      <w:rPr>
        <w:rFonts w:ascii="Symbol" w:hAnsi="Symbol" w:hint="default"/>
        <w:color w:val="548DD4" w:themeColor="text2" w:themeTint="9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FCD5350"/>
    <w:multiLevelType w:val="hybridMultilevel"/>
    <w:tmpl w:val="F782DD8A"/>
    <w:lvl w:ilvl="0" w:tplc="3EE6798A">
      <w:start w:val="1"/>
      <w:numFmt w:val="bullet"/>
      <w:lvlText w:val=""/>
      <w:lvlJc w:val="left"/>
      <w:pPr>
        <w:ind w:left="720" w:hanging="360"/>
      </w:pPr>
      <w:rPr>
        <w:rFonts w:ascii="Symbol" w:hAnsi="Symbol" w:hint="default"/>
        <w:color w:val="A9312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288821F9"/>
    <w:multiLevelType w:val="hybridMultilevel"/>
    <w:tmpl w:val="2764878E"/>
    <w:lvl w:ilvl="0" w:tplc="3EE6798A">
      <w:start w:val="1"/>
      <w:numFmt w:val="bullet"/>
      <w:lvlText w:val=""/>
      <w:lvlJc w:val="left"/>
      <w:pPr>
        <w:ind w:left="720" w:hanging="360"/>
      </w:pPr>
      <w:rPr>
        <w:rFonts w:ascii="Symbol" w:hAnsi="Symbol" w:hint="default"/>
        <w:color w:val="A9312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39B514A9"/>
    <w:multiLevelType w:val="hybridMultilevel"/>
    <w:tmpl w:val="97C6240C"/>
    <w:lvl w:ilvl="0" w:tplc="B82273F4">
      <w:start w:val="1"/>
      <w:numFmt w:val="bullet"/>
      <w:lvlText w:val=""/>
      <w:lvlJc w:val="left"/>
      <w:pPr>
        <w:ind w:left="720" w:hanging="360"/>
      </w:pPr>
      <w:rPr>
        <w:rFonts w:ascii="Symbol" w:hAnsi="Symbol" w:hint="default"/>
        <w:b/>
        <w:color w:val="31849B" w:themeColor="accent5" w:themeShade="BF"/>
        <w:sz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37F1A60"/>
    <w:multiLevelType w:val="hybridMultilevel"/>
    <w:tmpl w:val="F0D6E392"/>
    <w:lvl w:ilvl="0" w:tplc="3EE6798A">
      <w:start w:val="1"/>
      <w:numFmt w:val="bullet"/>
      <w:lvlText w:val=""/>
      <w:lvlJc w:val="left"/>
      <w:pPr>
        <w:ind w:left="720" w:hanging="360"/>
      </w:pPr>
      <w:rPr>
        <w:rFonts w:ascii="Symbol" w:hAnsi="Symbol" w:hint="default"/>
        <w:color w:val="A9312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4DE1702B"/>
    <w:multiLevelType w:val="hybridMultilevel"/>
    <w:tmpl w:val="EE98E8C0"/>
    <w:lvl w:ilvl="0" w:tplc="93581684">
      <w:start w:val="1"/>
      <w:numFmt w:val="bullet"/>
      <w:lvlText w:val=""/>
      <w:lvlJc w:val="left"/>
      <w:pPr>
        <w:ind w:left="720" w:hanging="360"/>
      </w:pPr>
      <w:rPr>
        <w:rFonts w:ascii="Symbol" w:hAnsi="Symbol" w:hint="default"/>
        <w:b/>
        <w:color w:val="548DD4" w:themeColor="text2" w:themeTint="99"/>
        <w:sz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50725AAB"/>
    <w:multiLevelType w:val="hybridMultilevel"/>
    <w:tmpl w:val="DB946874"/>
    <w:lvl w:ilvl="0" w:tplc="E0C228EA">
      <w:numFmt w:val="bullet"/>
      <w:lvlText w:val="—"/>
      <w:lvlJc w:val="left"/>
      <w:pPr>
        <w:ind w:left="720" w:hanging="360"/>
      </w:pPr>
      <w:rPr>
        <w:rFonts w:ascii="Trebuchet MS" w:eastAsiaTheme="minorHAnsi" w:hAnsi="Trebuchet M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54650003"/>
    <w:multiLevelType w:val="hybridMultilevel"/>
    <w:tmpl w:val="6802AFEE"/>
    <w:lvl w:ilvl="0" w:tplc="A2541A06">
      <w:start w:val="1"/>
      <w:numFmt w:val="decimal"/>
      <w:lvlText w:val="%1."/>
      <w:lvlJc w:val="left"/>
      <w:pPr>
        <w:ind w:left="1440" w:hanging="360"/>
      </w:pPr>
      <w:rPr>
        <w:rFonts w:hint="default"/>
        <w:b/>
        <w:i w:val="0"/>
        <w:color w:val="0070C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0">
    <w:nsid w:val="5A5A07D3"/>
    <w:multiLevelType w:val="hybridMultilevel"/>
    <w:tmpl w:val="B03223CA"/>
    <w:lvl w:ilvl="0" w:tplc="04489174">
      <w:numFmt w:val="bullet"/>
      <w:lvlText w:val=""/>
      <w:lvlJc w:val="left"/>
      <w:pPr>
        <w:ind w:left="720" w:hanging="360"/>
      </w:pPr>
      <w:rPr>
        <w:rFonts w:ascii="Wingdings 2" w:eastAsiaTheme="minorHAnsi" w:hAnsi="Wingdings 2"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5B146A11"/>
    <w:multiLevelType w:val="hybridMultilevel"/>
    <w:tmpl w:val="4F643B38"/>
    <w:lvl w:ilvl="0" w:tplc="1BBEA988">
      <w:numFmt w:val="bullet"/>
      <w:lvlText w:val=""/>
      <w:lvlJc w:val="left"/>
      <w:pPr>
        <w:ind w:left="720" w:hanging="360"/>
      </w:pPr>
      <w:rPr>
        <w:rFonts w:ascii="Wingdings 2" w:eastAsiaTheme="minorHAnsi" w:hAnsi="Wingdings 2" w:cstheme="minorBidi" w:hint="default"/>
        <w:b/>
        <w:sz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63B31709"/>
    <w:multiLevelType w:val="hybridMultilevel"/>
    <w:tmpl w:val="C5D06402"/>
    <w:lvl w:ilvl="0" w:tplc="93581684">
      <w:start w:val="1"/>
      <w:numFmt w:val="bullet"/>
      <w:lvlText w:val=""/>
      <w:lvlJc w:val="left"/>
      <w:pPr>
        <w:ind w:left="720" w:hanging="360"/>
      </w:pPr>
      <w:rPr>
        <w:rFonts w:ascii="Symbol" w:hAnsi="Symbol" w:hint="default"/>
        <w:color w:val="548DD4" w:themeColor="text2" w:themeTint="9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7527A78"/>
    <w:multiLevelType w:val="hybridMultilevel"/>
    <w:tmpl w:val="5270E90E"/>
    <w:lvl w:ilvl="0" w:tplc="3EE6798A">
      <w:start w:val="1"/>
      <w:numFmt w:val="bullet"/>
      <w:lvlText w:val=""/>
      <w:lvlJc w:val="left"/>
      <w:pPr>
        <w:ind w:left="720" w:hanging="360"/>
      </w:pPr>
      <w:rPr>
        <w:rFonts w:ascii="Symbol" w:hAnsi="Symbol" w:hint="default"/>
        <w:color w:val="A9312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68606BF8"/>
    <w:multiLevelType w:val="hybridMultilevel"/>
    <w:tmpl w:val="B93CD0BE"/>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8"/>
  </w:num>
  <w:num w:numId="2">
    <w:abstractNumId w:val="6"/>
  </w:num>
  <w:num w:numId="3">
    <w:abstractNumId w:val="13"/>
  </w:num>
  <w:num w:numId="4">
    <w:abstractNumId w:val="3"/>
  </w:num>
  <w:num w:numId="5">
    <w:abstractNumId w:val="4"/>
  </w:num>
  <w:num w:numId="6">
    <w:abstractNumId w:val="1"/>
  </w:num>
  <w:num w:numId="7">
    <w:abstractNumId w:val="14"/>
  </w:num>
  <w:num w:numId="8">
    <w:abstractNumId w:val="10"/>
  </w:num>
  <w:num w:numId="9">
    <w:abstractNumId w:val="0"/>
  </w:num>
  <w:num w:numId="10">
    <w:abstractNumId w:val="11"/>
  </w:num>
  <w:num w:numId="11">
    <w:abstractNumId w:val="9"/>
  </w:num>
  <w:num w:numId="12">
    <w:abstractNumId w:val="12"/>
  </w:num>
  <w:num w:numId="13">
    <w:abstractNumId w:val="7"/>
  </w:num>
  <w:num w:numId="14">
    <w:abstractNumId w:val="5"/>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425"/>
  <w:characterSpacingControl w:val="doNotCompress"/>
  <w:hdrShapeDefaults>
    <o:shapedefaults v:ext="edit" spidmax="6146">
      <o:colormru v:ext="edit" colors="#070159"/>
      <o:colormenu v:ext="edit" fillcolor="none [3052]" strokecolor="none"/>
    </o:shapedefaults>
    <o:shapelayout v:ext="edit">
      <o:idmap v:ext="edit" data="3"/>
    </o:shapelayout>
  </w:hdrShapeDefaults>
  <w:footnotePr>
    <w:footnote w:id="-1"/>
    <w:footnote w:id="0"/>
  </w:footnotePr>
  <w:endnotePr>
    <w:endnote w:id="-1"/>
    <w:endnote w:id="0"/>
  </w:endnotePr>
  <w:compat/>
  <w:rsids>
    <w:rsidRoot w:val="00855513"/>
    <w:rsid w:val="00044E04"/>
    <w:rsid w:val="000732EC"/>
    <w:rsid w:val="00097E1D"/>
    <w:rsid w:val="000A286E"/>
    <w:rsid w:val="000F29ED"/>
    <w:rsid w:val="001D1685"/>
    <w:rsid w:val="00204C91"/>
    <w:rsid w:val="00205731"/>
    <w:rsid w:val="00247E8B"/>
    <w:rsid w:val="002938CD"/>
    <w:rsid w:val="00307AAA"/>
    <w:rsid w:val="003104F2"/>
    <w:rsid w:val="003E6960"/>
    <w:rsid w:val="00423F1A"/>
    <w:rsid w:val="004426CB"/>
    <w:rsid w:val="00473A43"/>
    <w:rsid w:val="00473F7E"/>
    <w:rsid w:val="005F4BA2"/>
    <w:rsid w:val="00622BAC"/>
    <w:rsid w:val="00635BBD"/>
    <w:rsid w:val="00636C8B"/>
    <w:rsid w:val="006811DB"/>
    <w:rsid w:val="006A108A"/>
    <w:rsid w:val="007159D2"/>
    <w:rsid w:val="00743E95"/>
    <w:rsid w:val="00750326"/>
    <w:rsid w:val="007738E3"/>
    <w:rsid w:val="007A001E"/>
    <w:rsid w:val="007C5886"/>
    <w:rsid w:val="008015A3"/>
    <w:rsid w:val="00850217"/>
    <w:rsid w:val="00855513"/>
    <w:rsid w:val="008856D8"/>
    <w:rsid w:val="008B7FFA"/>
    <w:rsid w:val="008D6292"/>
    <w:rsid w:val="008F1FBC"/>
    <w:rsid w:val="008F5208"/>
    <w:rsid w:val="0090060C"/>
    <w:rsid w:val="00954148"/>
    <w:rsid w:val="009A5974"/>
    <w:rsid w:val="00A30954"/>
    <w:rsid w:val="00A52653"/>
    <w:rsid w:val="00AA0870"/>
    <w:rsid w:val="00AA62BD"/>
    <w:rsid w:val="00AB6AC0"/>
    <w:rsid w:val="00B37105"/>
    <w:rsid w:val="00B52B00"/>
    <w:rsid w:val="00B75779"/>
    <w:rsid w:val="00B82E99"/>
    <w:rsid w:val="00B956F3"/>
    <w:rsid w:val="00BA6F24"/>
    <w:rsid w:val="00BD2A5C"/>
    <w:rsid w:val="00CB4158"/>
    <w:rsid w:val="00CF3134"/>
    <w:rsid w:val="00D261DB"/>
    <w:rsid w:val="00D27DE7"/>
    <w:rsid w:val="00D601FC"/>
    <w:rsid w:val="00DD2BE7"/>
    <w:rsid w:val="00DD6B23"/>
    <w:rsid w:val="00DF2471"/>
    <w:rsid w:val="00E02BB3"/>
    <w:rsid w:val="00E349EB"/>
    <w:rsid w:val="00E752C4"/>
    <w:rsid w:val="00EB1F9A"/>
    <w:rsid w:val="00EC0B7D"/>
    <w:rsid w:val="00EC646C"/>
    <w:rsid w:val="00EE146C"/>
    <w:rsid w:val="00F00A1E"/>
    <w:rsid w:val="00F50E5E"/>
    <w:rsid w:val="00F54F14"/>
    <w:rsid w:val="00FB39CC"/>
    <w:rsid w:val="00FC3D50"/>
    <w:rsid w:val="00FF2F8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070159"/>
      <o:colormenu v:ext="edit" fillcolor="none [305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01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5513"/>
    <w:pPr>
      <w:ind w:left="720"/>
      <w:contextualSpacing/>
    </w:pPr>
  </w:style>
  <w:style w:type="paragraph" w:styleId="Encabezado">
    <w:name w:val="header"/>
    <w:basedOn w:val="Normal"/>
    <w:link w:val="EncabezadoCar"/>
    <w:uiPriority w:val="99"/>
    <w:unhideWhenUsed/>
    <w:rsid w:val="00D261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61DB"/>
  </w:style>
  <w:style w:type="paragraph" w:styleId="Piedepgina">
    <w:name w:val="footer"/>
    <w:basedOn w:val="Normal"/>
    <w:link w:val="PiedepginaCar"/>
    <w:uiPriority w:val="99"/>
    <w:unhideWhenUsed/>
    <w:rsid w:val="00D261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61DB"/>
  </w:style>
  <w:style w:type="character" w:styleId="Hipervnculo">
    <w:name w:val="Hyperlink"/>
    <w:basedOn w:val="Fuentedeprrafopredeter"/>
    <w:uiPriority w:val="99"/>
    <w:unhideWhenUsed/>
    <w:rsid w:val="00DF2471"/>
    <w:rPr>
      <w:color w:val="0000FF"/>
      <w:u w:val="single"/>
    </w:rPr>
  </w:style>
  <w:style w:type="paragraph" w:customStyle="1" w:styleId="Default">
    <w:name w:val="Default"/>
    <w:rsid w:val="00DF2471"/>
    <w:pPr>
      <w:autoSpaceDE w:val="0"/>
      <w:autoSpaceDN w:val="0"/>
      <w:adjustRightInd w:val="0"/>
      <w:spacing w:after="0" w:line="240" w:lineRule="auto"/>
    </w:pPr>
    <w:rPr>
      <w:rFonts w:ascii="Arial" w:eastAsia="Calibri" w:hAnsi="Arial" w:cs="Arial"/>
      <w:color w:val="000000"/>
      <w:sz w:val="24"/>
      <w:szCs w:val="24"/>
      <w:lang w:val="es-ES"/>
    </w:rPr>
  </w:style>
  <w:style w:type="paragraph" w:styleId="Textodeglobo">
    <w:name w:val="Balloon Text"/>
    <w:basedOn w:val="Normal"/>
    <w:link w:val="TextodegloboCar"/>
    <w:uiPriority w:val="99"/>
    <w:semiHidden/>
    <w:unhideWhenUsed/>
    <w:rsid w:val="00636C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C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5513"/>
    <w:pPr>
      <w:ind w:left="720"/>
      <w:contextualSpacing/>
    </w:pPr>
  </w:style>
  <w:style w:type="paragraph" w:styleId="Encabezado">
    <w:name w:val="header"/>
    <w:basedOn w:val="Normal"/>
    <w:link w:val="EncabezadoCar"/>
    <w:uiPriority w:val="99"/>
    <w:unhideWhenUsed/>
    <w:rsid w:val="00D261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61DB"/>
  </w:style>
  <w:style w:type="paragraph" w:styleId="Piedepgina">
    <w:name w:val="footer"/>
    <w:basedOn w:val="Normal"/>
    <w:link w:val="PiedepginaCar"/>
    <w:uiPriority w:val="99"/>
    <w:unhideWhenUsed/>
    <w:rsid w:val="00D261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61DB"/>
  </w:style>
  <w:style w:type="character" w:styleId="Hipervnculo">
    <w:name w:val="Hyperlink"/>
    <w:basedOn w:val="Fuentedeprrafopredeter"/>
    <w:uiPriority w:val="99"/>
    <w:semiHidden/>
    <w:unhideWhenUsed/>
    <w:rsid w:val="00DF2471"/>
    <w:rPr>
      <w:color w:val="0000FF"/>
      <w:u w:val="single"/>
    </w:rPr>
  </w:style>
  <w:style w:type="paragraph" w:customStyle="1" w:styleId="Default">
    <w:name w:val="Default"/>
    <w:rsid w:val="00DF2471"/>
    <w:pPr>
      <w:autoSpaceDE w:val="0"/>
      <w:autoSpaceDN w:val="0"/>
      <w:adjustRightInd w:val="0"/>
      <w:spacing w:after="0" w:line="240" w:lineRule="auto"/>
    </w:pPr>
    <w:rPr>
      <w:rFonts w:ascii="Arial" w:eastAsia="Calibri" w:hAnsi="Arial" w:cs="Arial"/>
      <w:color w:val="000000"/>
      <w:sz w:val="24"/>
      <w:szCs w:val="24"/>
      <w:lang w:val="es-ES"/>
    </w:rPr>
  </w:style>
</w:styles>
</file>

<file path=word/webSettings.xml><?xml version="1.0" encoding="utf-8"?>
<w:webSettings xmlns:r="http://schemas.openxmlformats.org/officeDocument/2006/relationships" xmlns:w="http://schemas.openxmlformats.org/wordprocessingml/2006/main">
  <w:divs>
    <w:div w:id="112577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viertaSuDiabetes.com/cvv.html" TargetMode="External"/><Relationship Id="rId4" Type="http://schemas.openxmlformats.org/officeDocument/2006/relationships/settings" Target="settings.xml"/><Relationship Id="rId9" Type="http://schemas.openxmlformats.org/officeDocument/2006/relationships/hyperlink" Target="http://www.ReviertaSuDiabetes.com/cvv.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eviertasudiabetes.com/cvv.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B98BB-4ADC-4804-B60E-1F75051F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2579</Words>
  <Characters>14189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Reporte Revierta Su Diabetes</dc:title>
  <dc:subject>Revierta Su Diabetes</dc:subject>
  <dc:creator>Tom Robertson</dc:creator>
  <cp:lastModifiedBy>ile</cp:lastModifiedBy>
  <cp:revision>2</cp:revision>
  <dcterms:created xsi:type="dcterms:W3CDTF">2014-08-15T18:15:00Z</dcterms:created>
  <dcterms:modified xsi:type="dcterms:W3CDTF">2014-08-15T18:15:00Z</dcterms:modified>
</cp:coreProperties>
</file>